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AF30" w14:textId="60D2B040" w:rsidR="008F16B9" w:rsidRPr="00371859" w:rsidRDefault="00BA4DBE" w:rsidP="005E088C">
      <w:pPr>
        <w:tabs>
          <w:tab w:val="left" w:pos="993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07B51" wp14:editId="5E6A919B">
                <wp:simplePos x="0" y="0"/>
                <wp:positionH relativeFrom="margin">
                  <wp:posOffset>5007559</wp:posOffset>
                </wp:positionH>
                <wp:positionV relativeFrom="paragraph">
                  <wp:posOffset>129032</wp:posOffset>
                </wp:positionV>
                <wp:extent cx="1219200" cy="57150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F20AD" w14:textId="03D3EFBF" w:rsidR="00BA4DBE" w:rsidRPr="00BA4DBE" w:rsidRDefault="00803FE5" w:rsidP="00BA4D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Formação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07B51" id="Retângulo 6" o:spid="_x0000_s1026" style="position:absolute;left:0;text-align:left;margin-left:394.3pt;margin-top:10.15pt;width:96pt;height: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7imgIAAJAFAAAOAAAAZHJzL2Uyb0RvYy54bWysVM1u2zAMvg/YOwi6r46D/qxBnSJo0WFA&#10;0RZNh54VWYoNSKImKbGzx9mr7MVGSY7TdsUOwy42KX78KFIkLy57rchWON+CqWh5NKFEGA51a9YV&#10;/fZ08+kzJT4wUzMFRlR0Jzy9nH/8cNHZmZhCA6oWjiCJ8bPOVrQJwc6KwvNGaOaPwAqDRglOs4Cq&#10;Wxe1Yx2ya1VMJ5PTogNXWwdceI+n19lI54lfSsHDvZReBKIqincL6evSdxW/xfyCzdaO2ablwzXY&#10;P9xCs9Zg0JHqmgVGNq79g0q33IEHGY446AKkbLlIOWA25eRNNsuGWZFyweJ4O5bJ/z9afrd9cKSt&#10;K3pKiWEan+hRhF8/zXqjgJzG+nTWzxC2tA9u0DyKMdleOh3/mAbpU013Y01FHwjHw3JanuNDUcLR&#10;dnJWnqCMNMXB2zofvgjQJAoVdfhmqZRse+tDhu4hMZgH1dY3rVJJiX0irpQjW4YvvFqXA/krlDIR&#10;ayB6ZcJ4UsTEcipJCjslIk6ZRyGxJHj5abpIasZDEMa5MKHMpobVIsfGxMbURo+UaCKMzBLjj9wD&#10;wesE9tz5lgM+uorUy6Pz5G8Xy86jR4oMJozOujXg3iNQmNUQOeP3RcqliVUK/apHSBRXUO+wdxzk&#10;ofKW37T4grfMhwfmcIrw0XEzhHv8SAVdRWGQKGnA/XjvPOKxudFKSYdTWVH/fcOcoER9Ndj25+Xx&#10;cRzjpByfnE1RcS8tq5cWs9FXgG1R4g6yPIkRH9RelA70My6QRYyKJmY4xq4oD26vXIW8LXAFcbFY&#10;JBiOrmXh1iwtj+SxwLFDn/pn5uzQxgEH4A72E8xmb7o5Y6OngcUmgGxTqx/qOpQexz710LCi4l55&#10;qSfUYZHOfwMAAP//AwBQSwMEFAAGAAgAAAAhAE/9UOLfAAAACgEAAA8AAABkcnMvZG93bnJldi54&#10;bWxMj8FOwzAMhu9IvENkJC6IJVukUUrTCZCQuHBgTIhj1pgmWpNUTdZ2PD3mxI7+/en352oz+46N&#10;OCQXg4LlQgDD0ETjQqtg9/FyWwBLWQejuxhQwQkTbOrLi0qXJk7hHcdtbhmVhFRqBTbnvuQ8NRa9&#10;TovYY6Dddxy8zjQOLTeDnqjcd3wlxJp77QJdsLrHZ4vNYXv0Ct5OUr6ON/Iw7Zxs3Q//evq0Uanr&#10;q/nxAVjGOf/D8KdP6lCT0z4eg0msU3BXFGtCFayEBEbAfSEo2BO5pITXFT9/of4FAAD//wMAUEsB&#10;Ai0AFAAGAAgAAAAhALaDOJL+AAAA4QEAABMAAAAAAAAAAAAAAAAAAAAAAFtDb250ZW50X1R5cGVz&#10;XS54bWxQSwECLQAUAAYACAAAACEAOP0h/9YAAACUAQAACwAAAAAAAAAAAAAAAAAvAQAAX3JlbHMv&#10;LnJlbHNQSwECLQAUAAYACAAAACEAMcsO4poCAACQBQAADgAAAAAAAAAAAAAAAAAuAgAAZHJzL2Uy&#10;b0RvYy54bWxQSwECLQAUAAYACAAAACEAT/1Q4t8AAAAKAQAADwAAAAAAAAAAAAAAAAD0BAAAZHJz&#10;L2Rvd25yZXYueG1sUEsFBgAAAAAEAAQA8wAAAAAGAAAAAA==&#10;" fillcolor="white [3212]" stroked="f" strokeweight="1pt">
                <v:textbox>
                  <w:txbxContent>
                    <w:p w14:paraId="360F20AD" w14:textId="03D3EFBF" w:rsidR="00BA4DBE" w:rsidRPr="00BA4DBE" w:rsidRDefault="00803FE5" w:rsidP="00BA4DB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Formação Técnica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1859">
        <w:rPr>
          <w:rFonts w:asciiTheme="minorHAnsi" w:hAnsiTheme="minorHAnsi"/>
          <w:noProof/>
        </w:rPr>
        <w:drawing>
          <wp:inline distT="0" distB="0" distL="0" distR="0" wp14:anchorId="5873D597" wp14:editId="6C4E19E2">
            <wp:extent cx="3162300" cy="1026160"/>
            <wp:effectExtent l="0" t="0" r="0" b="0"/>
            <wp:docPr id="4" name="Imagem 4" descr="http://static.wixstatic.com/media/99d571_e5807599a1e84efa91a00543261364dc.png_srz_p_523_154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99d571_e5807599a1e84efa91a00543261364dc.png_srz_p_523_154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859">
        <w:rPr>
          <w:rFonts w:asciiTheme="minorHAnsi" w:hAnsiTheme="minorHAnsi"/>
          <w:noProof/>
        </w:rPr>
        <w:drawing>
          <wp:inline distT="0" distB="0" distL="0" distR="0" wp14:anchorId="79AF8F1F" wp14:editId="3D434D5D">
            <wp:extent cx="1491073" cy="1021278"/>
            <wp:effectExtent l="0" t="0" r="0" b="7620"/>
            <wp:docPr id="5" name="Imagem 5" descr="http://static.wixstatic.com/media/99d571_a19d1794a8454a20880d3acb11023858.gif_srz_p_395_197_75_22_0.50_1.20_0.00_gif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99d571_a19d1794a8454a20880d3acb11023858.gif_srz_p_395_197_75_22_0.50_1.20_0.00_gif_sr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73" cy="10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F30A9" w14:textId="77777777" w:rsidR="00913A8F" w:rsidRPr="00371859" w:rsidRDefault="00913A8F" w:rsidP="005E088C">
      <w:pPr>
        <w:tabs>
          <w:tab w:val="left" w:pos="993"/>
        </w:tabs>
        <w:ind w:firstLine="709"/>
        <w:jc w:val="both"/>
        <w:rPr>
          <w:rFonts w:asciiTheme="minorHAnsi" w:hAnsiTheme="minorHAnsi"/>
          <w:b/>
          <w:u w:val="single"/>
        </w:rPr>
      </w:pPr>
    </w:p>
    <w:p w14:paraId="2411D9E6" w14:textId="77777777" w:rsidR="008A1399" w:rsidRPr="00371859" w:rsidRDefault="008A1399" w:rsidP="005E088C">
      <w:pPr>
        <w:tabs>
          <w:tab w:val="left" w:pos="993"/>
        </w:tabs>
        <w:ind w:firstLine="709"/>
        <w:jc w:val="both"/>
        <w:rPr>
          <w:rFonts w:asciiTheme="minorHAnsi" w:hAnsiTheme="minorHAnsi"/>
          <w:color w:val="000000" w:themeColor="text1"/>
        </w:rPr>
      </w:pPr>
    </w:p>
    <w:p w14:paraId="0B351E6D" w14:textId="77777777" w:rsidR="002506A8" w:rsidRPr="00371859" w:rsidRDefault="002506A8" w:rsidP="005E088C">
      <w:pPr>
        <w:tabs>
          <w:tab w:val="left" w:pos="993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201261BA" w14:textId="77777777" w:rsidR="00BA4DBE" w:rsidRPr="00371859" w:rsidRDefault="00BA4DBE" w:rsidP="005E088C">
      <w:pPr>
        <w:tabs>
          <w:tab w:val="left" w:pos="993"/>
        </w:tabs>
        <w:ind w:firstLine="709"/>
        <w:jc w:val="both"/>
        <w:rPr>
          <w:rFonts w:asciiTheme="minorHAnsi" w:hAnsiTheme="minorHAnsi"/>
          <w:color w:val="000000" w:themeColor="text1"/>
        </w:rPr>
      </w:pPr>
      <w:r w:rsidRPr="00371859">
        <w:rPr>
          <w:rFonts w:asciiTheme="minorHAnsi" w:hAnsiTheme="minorHAnsi"/>
          <w:color w:val="000000" w:themeColor="text1"/>
        </w:rPr>
        <w:t xml:space="preserve">Etec Sebrae - uma escola criada em 2014 em parceria firmada entre o CEETEPS – Centro Estadual de Educação Tecnológica Paula Souza, autarquia do Governo do Estado de São Paulo que administra as Escolas Técnicas Estaduais (Etec) e as Faculdades de Tecnologia (Fatec) e o Sebrae SP – Serviço Brasileiro de Apoio às Micros e Pequenas Empresas. </w:t>
      </w:r>
    </w:p>
    <w:p w14:paraId="0DB727F9" w14:textId="77777777" w:rsidR="00BA4DBE" w:rsidRPr="00371859" w:rsidRDefault="00BA4DBE" w:rsidP="005E088C">
      <w:pPr>
        <w:tabs>
          <w:tab w:val="left" w:pos="993"/>
        </w:tabs>
        <w:ind w:firstLine="709"/>
        <w:jc w:val="both"/>
        <w:rPr>
          <w:rFonts w:asciiTheme="minorHAnsi" w:hAnsiTheme="minorHAnsi"/>
          <w:color w:val="000000" w:themeColor="text1"/>
        </w:rPr>
      </w:pPr>
    </w:p>
    <w:p w14:paraId="21EAC09A" w14:textId="218BC149" w:rsidR="00913A8F" w:rsidRDefault="00BA4DBE" w:rsidP="005E088C">
      <w:pPr>
        <w:tabs>
          <w:tab w:val="left" w:pos="993"/>
        </w:tabs>
        <w:ind w:firstLine="709"/>
        <w:jc w:val="both"/>
        <w:rPr>
          <w:rFonts w:asciiTheme="minorHAnsi" w:hAnsiTheme="minorHAnsi"/>
          <w:color w:val="000000" w:themeColor="text1"/>
        </w:rPr>
      </w:pPr>
      <w:r w:rsidRPr="00371859">
        <w:rPr>
          <w:rFonts w:asciiTheme="minorHAnsi" w:hAnsiTheme="minorHAnsi"/>
          <w:color w:val="000000" w:themeColor="text1"/>
        </w:rPr>
        <w:t>A Etec Sebrae tem como propósito a integração de práticas de trabalho, de educação e de pesquisa em um único ambiente, o que permitirá ao aluno vivenciar, de forma antecipada, situações relativas à gestão de negócios, extraídas do contexto real de atuação profissional.</w:t>
      </w:r>
    </w:p>
    <w:p w14:paraId="011044F5" w14:textId="77777777" w:rsidR="00E37E32" w:rsidRPr="00371859" w:rsidRDefault="00E37E32" w:rsidP="005E088C">
      <w:pPr>
        <w:tabs>
          <w:tab w:val="left" w:pos="993"/>
        </w:tabs>
        <w:ind w:firstLine="709"/>
        <w:jc w:val="both"/>
        <w:rPr>
          <w:rFonts w:asciiTheme="minorHAnsi" w:hAnsiTheme="minorHAnsi"/>
          <w:color w:val="000000" w:themeColor="text1"/>
        </w:rPr>
      </w:pPr>
    </w:p>
    <w:p w14:paraId="1BB66BB9" w14:textId="77777777" w:rsidR="00DB7C9D" w:rsidRPr="00371859" w:rsidRDefault="00DB7C9D" w:rsidP="00803FE5">
      <w:pPr>
        <w:jc w:val="center"/>
        <w:textAlignment w:val="baseline"/>
        <w:outlineLvl w:val="1"/>
        <w:rPr>
          <w:rFonts w:asciiTheme="minorHAnsi" w:hAnsiTheme="minorHAnsi" w:cs="Arial"/>
          <w:b/>
          <w:bCs/>
          <w:color w:val="148272"/>
          <w:bdr w:val="none" w:sz="0" w:space="0" w:color="auto" w:frame="1"/>
        </w:rPr>
      </w:pPr>
    </w:p>
    <w:p w14:paraId="5D2F1004" w14:textId="77777777" w:rsidR="00803FE5" w:rsidRPr="00371859" w:rsidRDefault="00803FE5" w:rsidP="00803FE5">
      <w:pPr>
        <w:jc w:val="center"/>
        <w:textAlignment w:val="baseline"/>
        <w:outlineLvl w:val="1"/>
        <w:rPr>
          <w:rFonts w:asciiTheme="minorHAnsi" w:hAnsiTheme="minorHAnsi" w:cs="Arial"/>
          <w:b/>
          <w:bCs/>
          <w:color w:val="2C8993"/>
        </w:rPr>
      </w:pPr>
      <w:r w:rsidRPr="00371859">
        <w:rPr>
          <w:rFonts w:asciiTheme="minorHAnsi" w:hAnsiTheme="minorHAnsi" w:cs="Arial"/>
          <w:b/>
          <w:bCs/>
          <w:color w:val="148272"/>
          <w:bdr w:val="none" w:sz="0" w:space="0" w:color="auto" w:frame="1"/>
        </w:rPr>
        <w:t>Nossa Equipe</w:t>
      </w:r>
    </w:p>
    <w:p w14:paraId="7186586B" w14:textId="77777777" w:rsidR="00803FE5" w:rsidRPr="00371859" w:rsidRDefault="00803FE5" w:rsidP="00803FE5">
      <w:pPr>
        <w:jc w:val="center"/>
        <w:textAlignment w:val="baseline"/>
        <w:outlineLvl w:val="1"/>
        <w:rPr>
          <w:rFonts w:asciiTheme="minorHAnsi" w:hAnsiTheme="minorHAnsi" w:cs="Arial"/>
          <w:b/>
          <w:bCs/>
          <w:color w:val="2C8993"/>
        </w:rPr>
      </w:pPr>
      <w:r w:rsidRPr="00371859">
        <w:rPr>
          <w:rFonts w:asciiTheme="minorHAnsi" w:hAnsiTheme="minorHAnsi" w:cs="Arial"/>
          <w:b/>
          <w:bCs/>
          <w:color w:val="2C8993"/>
        </w:rPr>
        <w:t> </w:t>
      </w:r>
    </w:p>
    <w:p w14:paraId="49FB0173" w14:textId="77777777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Arial"/>
          <w:b/>
          <w:bCs/>
          <w:color w:val="4A4846"/>
          <w:bdr w:val="none" w:sz="0" w:space="0" w:color="auto" w:frame="1"/>
        </w:rPr>
        <w:t>Ivone Marchi Lainetti Ramos</w:t>
      </w:r>
    </w:p>
    <w:p w14:paraId="3D7366EE" w14:textId="77777777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Arial"/>
          <w:color w:val="4A4846"/>
          <w:bdr w:val="none" w:sz="0" w:space="0" w:color="auto" w:frame="1"/>
        </w:rPr>
        <w:t>DIRETORA DA ETEC</w:t>
      </w:r>
    </w:p>
    <w:p w14:paraId="0F407D40" w14:textId="77777777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Lucida Sans Unicode"/>
          <w:color w:val="4A4806"/>
        </w:rPr>
        <w:t> </w:t>
      </w:r>
    </w:p>
    <w:p w14:paraId="3811A9FC" w14:textId="4BDEA0A3" w:rsidR="00803FE5" w:rsidRPr="00D55135" w:rsidRDefault="00803FE5" w:rsidP="00803FE5">
      <w:pPr>
        <w:jc w:val="center"/>
        <w:textAlignment w:val="baseline"/>
        <w:rPr>
          <w:rFonts w:asciiTheme="minorHAnsi" w:hAnsiTheme="minorHAnsi" w:cs="Lucida Sans Unicode"/>
        </w:rPr>
      </w:pPr>
      <w:r w:rsidRPr="00371859">
        <w:rPr>
          <w:rFonts w:asciiTheme="minorHAnsi" w:hAnsiTheme="minorHAnsi" w:cs="Arial"/>
          <w:b/>
          <w:bCs/>
          <w:color w:val="4A4846"/>
          <w:bdr w:val="none" w:sz="0" w:space="0" w:color="auto" w:frame="1"/>
        </w:rPr>
        <w:t>Bruna Luciana Gomes</w:t>
      </w:r>
      <w:r w:rsidR="00100746">
        <w:rPr>
          <w:rFonts w:asciiTheme="minorHAnsi" w:hAnsiTheme="minorHAnsi" w:cs="Arial"/>
          <w:b/>
          <w:bCs/>
          <w:color w:val="4A4846"/>
          <w:bdr w:val="none" w:sz="0" w:space="0" w:color="auto" w:frame="1"/>
        </w:rPr>
        <w:t xml:space="preserve"> </w:t>
      </w:r>
      <w:r w:rsidR="00100746" w:rsidRPr="00D55135">
        <w:rPr>
          <w:rFonts w:asciiTheme="minorHAnsi" w:hAnsiTheme="minorHAnsi" w:cs="Arial"/>
          <w:b/>
          <w:bCs/>
          <w:bdr w:val="none" w:sz="0" w:space="0" w:color="auto" w:frame="1"/>
        </w:rPr>
        <w:t>de Souza</w:t>
      </w:r>
    </w:p>
    <w:p w14:paraId="18B3090F" w14:textId="77777777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Arial"/>
          <w:color w:val="4A4806"/>
          <w:bdr w:val="none" w:sz="0" w:space="0" w:color="auto" w:frame="1"/>
        </w:rPr>
        <w:t>DIRETORA DE SERVIÇOS ADMINISTRATIVOS</w:t>
      </w:r>
    </w:p>
    <w:p w14:paraId="276F3621" w14:textId="77777777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Lucida Sans Unicode"/>
          <w:color w:val="4A4806"/>
        </w:rPr>
        <w:t> </w:t>
      </w:r>
    </w:p>
    <w:p w14:paraId="707C53DF" w14:textId="77777777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Arial"/>
          <w:b/>
          <w:bCs/>
          <w:color w:val="4A4846"/>
          <w:bdr w:val="none" w:sz="0" w:space="0" w:color="auto" w:frame="1"/>
        </w:rPr>
        <w:t>Ana Carolina Lisboa Martins Ferrari</w:t>
      </w:r>
    </w:p>
    <w:p w14:paraId="6CAA8194" w14:textId="77777777" w:rsidR="00803FE5" w:rsidRDefault="00803FE5" w:rsidP="00803FE5">
      <w:pPr>
        <w:jc w:val="center"/>
        <w:textAlignment w:val="baseline"/>
        <w:rPr>
          <w:rFonts w:asciiTheme="minorHAnsi" w:hAnsiTheme="minorHAnsi" w:cs="Arial"/>
          <w:color w:val="4A4806"/>
          <w:bdr w:val="none" w:sz="0" w:space="0" w:color="auto" w:frame="1"/>
        </w:rPr>
      </w:pPr>
      <w:r w:rsidRPr="00371859">
        <w:rPr>
          <w:rFonts w:asciiTheme="minorHAnsi" w:hAnsiTheme="minorHAnsi" w:cs="Arial"/>
          <w:color w:val="4A4806"/>
          <w:bdr w:val="none" w:sz="0" w:space="0" w:color="auto" w:frame="1"/>
        </w:rPr>
        <w:t>DIRETORA DE SERVIÇOS ACADÊMICOS</w:t>
      </w:r>
    </w:p>
    <w:p w14:paraId="0B712891" w14:textId="77777777" w:rsidR="00100746" w:rsidRDefault="00100746" w:rsidP="00803FE5">
      <w:pPr>
        <w:jc w:val="center"/>
        <w:textAlignment w:val="baseline"/>
        <w:rPr>
          <w:rFonts w:asciiTheme="minorHAnsi" w:hAnsiTheme="minorHAnsi" w:cs="Arial"/>
          <w:color w:val="4A4806"/>
          <w:bdr w:val="none" w:sz="0" w:space="0" w:color="auto" w:frame="1"/>
        </w:rPr>
      </w:pPr>
    </w:p>
    <w:p w14:paraId="713D885B" w14:textId="6136FC27" w:rsidR="00100746" w:rsidRPr="00D55135" w:rsidRDefault="00100746" w:rsidP="00100746">
      <w:pPr>
        <w:jc w:val="center"/>
        <w:textAlignment w:val="baseline"/>
        <w:rPr>
          <w:rFonts w:asciiTheme="minorHAnsi" w:hAnsiTheme="minorHAnsi" w:cs="Arial"/>
          <w:b/>
          <w:bdr w:val="none" w:sz="0" w:space="0" w:color="auto" w:frame="1"/>
        </w:rPr>
      </w:pPr>
      <w:r w:rsidRPr="00D55135">
        <w:rPr>
          <w:rFonts w:asciiTheme="minorHAnsi" w:hAnsiTheme="minorHAnsi" w:cs="Arial"/>
          <w:b/>
          <w:bdr w:val="none" w:sz="0" w:space="0" w:color="auto" w:frame="1"/>
        </w:rPr>
        <w:t xml:space="preserve">Mércia </w:t>
      </w:r>
      <w:r w:rsidR="00D55135">
        <w:rPr>
          <w:rFonts w:asciiTheme="minorHAnsi" w:hAnsiTheme="minorHAnsi" w:cs="Arial"/>
          <w:b/>
          <w:bdr w:val="none" w:sz="0" w:space="0" w:color="auto" w:frame="1"/>
        </w:rPr>
        <w:t xml:space="preserve">Maria Saboia </w:t>
      </w:r>
      <w:r w:rsidRPr="00D55135">
        <w:rPr>
          <w:rFonts w:asciiTheme="minorHAnsi" w:hAnsiTheme="minorHAnsi" w:cs="Arial"/>
          <w:b/>
          <w:bdr w:val="none" w:sz="0" w:space="0" w:color="auto" w:frame="1"/>
        </w:rPr>
        <w:t xml:space="preserve">Bezerra Geres </w:t>
      </w:r>
    </w:p>
    <w:p w14:paraId="60A4F4EE" w14:textId="77777777" w:rsidR="00100746" w:rsidRPr="00D55135" w:rsidRDefault="00100746" w:rsidP="00100746">
      <w:pPr>
        <w:jc w:val="center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D55135">
        <w:rPr>
          <w:rFonts w:asciiTheme="minorHAnsi" w:hAnsiTheme="minorHAnsi" w:cs="Arial"/>
          <w:bdr w:val="none" w:sz="0" w:space="0" w:color="auto" w:frame="1"/>
        </w:rPr>
        <w:t>ASSISTENTE TÉCNICO ADMINISTRATIVO</w:t>
      </w:r>
    </w:p>
    <w:p w14:paraId="73E87193" w14:textId="77777777" w:rsidR="00DB7C9D" w:rsidRPr="00371859" w:rsidRDefault="00DB7C9D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</w:p>
    <w:p w14:paraId="382054D4" w14:textId="31CD64CE" w:rsidR="00DB7C9D" w:rsidRPr="00371859" w:rsidRDefault="00DB7C9D" w:rsidP="00803FE5">
      <w:pPr>
        <w:jc w:val="center"/>
        <w:textAlignment w:val="baseline"/>
        <w:rPr>
          <w:rFonts w:asciiTheme="minorHAnsi" w:hAnsiTheme="minorHAnsi" w:cs="Arial"/>
          <w:b/>
          <w:color w:val="4A4806"/>
        </w:rPr>
      </w:pPr>
      <w:r w:rsidRPr="00371859">
        <w:rPr>
          <w:rFonts w:asciiTheme="minorHAnsi" w:hAnsiTheme="minorHAnsi" w:cs="Arial"/>
          <w:b/>
          <w:color w:val="4A4806"/>
        </w:rPr>
        <w:t>Luciana Silva Evangelista</w:t>
      </w:r>
    </w:p>
    <w:p w14:paraId="4B630BED" w14:textId="4B852171" w:rsidR="00DB7C9D" w:rsidRPr="00371859" w:rsidRDefault="00DB7C9D" w:rsidP="00803FE5">
      <w:pPr>
        <w:jc w:val="center"/>
        <w:textAlignment w:val="baseline"/>
        <w:rPr>
          <w:rFonts w:asciiTheme="minorHAnsi" w:hAnsiTheme="minorHAnsi" w:cs="Arial"/>
          <w:color w:val="4A4806"/>
        </w:rPr>
      </w:pPr>
      <w:r w:rsidRPr="00371859">
        <w:rPr>
          <w:rFonts w:asciiTheme="minorHAnsi" w:hAnsiTheme="minorHAnsi" w:cs="Arial"/>
          <w:color w:val="4A4806"/>
        </w:rPr>
        <w:t>COORDENADORA PEDAGÓGICA</w:t>
      </w:r>
    </w:p>
    <w:p w14:paraId="6439F670" w14:textId="77777777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Lucida Sans Unicode"/>
          <w:color w:val="4A4806"/>
        </w:rPr>
        <w:t> </w:t>
      </w:r>
    </w:p>
    <w:p w14:paraId="1EB00147" w14:textId="6B455BF7" w:rsidR="00803FE5" w:rsidRPr="00371859" w:rsidRDefault="00325821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Arial"/>
          <w:b/>
          <w:bCs/>
          <w:color w:val="4A4846"/>
          <w:bdr w:val="none" w:sz="0" w:space="0" w:color="auto" w:frame="1"/>
        </w:rPr>
        <w:t>Alessandra Ferreira de Brito</w:t>
      </w:r>
    </w:p>
    <w:p w14:paraId="612DCB6B" w14:textId="5EE5FF60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Arial"/>
          <w:color w:val="4A4806"/>
          <w:bdr w:val="none" w:sz="0" w:space="0" w:color="auto" w:frame="1"/>
        </w:rPr>
        <w:t>ORIENTADOR</w:t>
      </w:r>
      <w:r w:rsidR="00325821" w:rsidRPr="00371859">
        <w:rPr>
          <w:rFonts w:asciiTheme="minorHAnsi" w:hAnsiTheme="minorHAnsi" w:cs="Arial"/>
          <w:color w:val="4A4806"/>
          <w:bdr w:val="none" w:sz="0" w:space="0" w:color="auto" w:frame="1"/>
        </w:rPr>
        <w:t>A</w:t>
      </w:r>
      <w:r w:rsidRPr="00371859">
        <w:rPr>
          <w:rFonts w:asciiTheme="minorHAnsi" w:hAnsiTheme="minorHAnsi" w:cs="Arial"/>
          <w:color w:val="4A4806"/>
          <w:bdr w:val="none" w:sz="0" w:space="0" w:color="auto" w:frame="1"/>
        </w:rPr>
        <w:t xml:space="preserve"> EDUCACIONAL</w:t>
      </w:r>
    </w:p>
    <w:p w14:paraId="7D70330C" w14:textId="339C34CB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Lucida Sans Unicode"/>
          <w:color w:val="4A4806"/>
        </w:rPr>
        <w:t>  </w:t>
      </w:r>
    </w:p>
    <w:p w14:paraId="546346F9" w14:textId="77777777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Arial"/>
          <w:b/>
          <w:bCs/>
          <w:color w:val="4A4846"/>
          <w:bdr w:val="none" w:sz="0" w:space="0" w:color="auto" w:frame="1"/>
        </w:rPr>
        <w:t>Cleuseni H. de Carvalho</w:t>
      </w:r>
    </w:p>
    <w:p w14:paraId="7FA6A2C8" w14:textId="023C2517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Arial"/>
          <w:color w:val="4A4806"/>
          <w:bdr w:val="none" w:sz="0" w:space="0" w:color="auto" w:frame="1"/>
        </w:rPr>
        <w:t>COORDENADORA DE CURSO</w:t>
      </w:r>
      <w:r w:rsidRPr="00371859">
        <w:rPr>
          <w:rFonts w:asciiTheme="minorHAnsi" w:hAnsiTheme="minorHAnsi" w:cs="Lucida Sans Unicode"/>
          <w:color w:val="4A4806"/>
        </w:rPr>
        <w:t> (</w:t>
      </w:r>
      <w:r w:rsidR="00325821" w:rsidRPr="00371859">
        <w:rPr>
          <w:rFonts w:asciiTheme="minorHAnsi" w:hAnsiTheme="minorHAnsi" w:cs="Lucida Sans Unicode"/>
          <w:color w:val="4A4806"/>
        </w:rPr>
        <w:t>ETIM</w:t>
      </w:r>
      <w:r w:rsidRPr="00371859">
        <w:rPr>
          <w:rFonts w:asciiTheme="minorHAnsi" w:hAnsiTheme="minorHAnsi" w:cs="Lucida Sans Unicode"/>
          <w:color w:val="4A4806"/>
        </w:rPr>
        <w:t>)</w:t>
      </w:r>
    </w:p>
    <w:p w14:paraId="36BFDB2D" w14:textId="77777777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Lucida Sans Unicode"/>
          <w:color w:val="4A4806"/>
        </w:rPr>
        <w:t> </w:t>
      </w:r>
    </w:p>
    <w:p w14:paraId="2AAE74E4" w14:textId="3417B9F2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Arial"/>
          <w:b/>
          <w:bCs/>
          <w:color w:val="4A4846"/>
          <w:bdr w:val="none" w:sz="0" w:space="0" w:color="auto" w:frame="1"/>
        </w:rPr>
        <w:t>João Henrique dos Anjos Oliveira</w:t>
      </w:r>
    </w:p>
    <w:p w14:paraId="01C71869" w14:textId="77777777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Arial"/>
          <w:color w:val="4A4806"/>
          <w:bdr w:val="none" w:sz="0" w:space="0" w:color="auto" w:frame="1"/>
        </w:rPr>
        <w:t>AGENTE LOCAL DE INOVAÇÃO</w:t>
      </w:r>
    </w:p>
    <w:p w14:paraId="3191D718" w14:textId="598C28A2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Lucida Sans Unicode"/>
          <w:color w:val="4A4806"/>
        </w:rPr>
        <w:t>  </w:t>
      </w:r>
    </w:p>
    <w:p w14:paraId="42F586F7" w14:textId="77777777" w:rsidR="00803FE5" w:rsidRPr="00371859" w:rsidRDefault="00803FE5" w:rsidP="00803FE5">
      <w:pPr>
        <w:jc w:val="center"/>
        <w:textAlignment w:val="baseline"/>
        <w:rPr>
          <w:rFonts w:asciiTheme="minorHAnsi" w:hAnsiTheme="minorHAnsi" w:cs="Lucida Sans Unicode"/>
          <w:color w:val="4A4806"/>
        </w:rPr>
      </w:pPr>
      <w:r w:rsidRPr="00371859">
        <w:rPr>
          <w:rFonts w:asciiTheme="minorHAnsi" w:hAnsiTheme="minorHAnsi" w:cs="Arial"/>
          <w:b/>
          <w:bCs/>
          <w:color w:val="4A4846"/>
          <w:bdr w:val="none" w:sz="0" w:space="0" w:color="auto" w:frame="1"/>
        </w:rPr>
        <w:t>Késia Gregório Soares </w:t>
      </w:r>
    </w:p>
    <w:p w14:paraId="60478400" w14:textId="77777777" w:rsidR="00803FE5" w:rsidRPr="00371859" w:rsidRDefault="00803FE5" w:rsidP="00803FE5">
      <w:pPr>
        <w:jc w:val="center"/>
        <w:textAlignment w:val="baseline"/>
        <w:rPr>
          <w:rFonts w:asciiTheme="minorHAnsi" w:hAnsiTheme="minorHAnsi" w:cs="Arial"/>
          <w:color w:val="4A4806"/>
          <w:bdr w:val="none" w:sz="0" w:space="0" w:color="auto" w:frame="1"/>
        </w:rPr>
      </w:pPr>
      <w:r w:rsidRPr="00371859">
        <w:rPr>
          <w:rFonts w:asciiTheme="minorHAnsi" w:hAnsiTheme="minorHAnsi" w:cs="Arial"/>
          <w:color w:val="4A4806"/>
          <w:bdr w:val="none" w:sz="0" w:space="0" w:color="auto" w:frame="1"/>
        </w:rPr>
        <w:t>ASSISTENTE ADMINISTRATIVO</w:t>
      </w:r>
    </w:p>
    <w:p w14:paraId="4A55A9B7" w14:textId="77777777" w:rsidR="00DB7C9D" w:rsidRPr="00371859" w:rsidRDefault="00DB7C9D" w:rsidP="00803FE5">
      <w:pPr>
        <w:jc w:val="center"/>
        <w:textAlignment w:val="baseline"/>
        <w:rPr>
          <w:rFonts w:asciiTheme="minorHAnsi" w:hAnsiTheme="minorHAnsi" w:cs="Arial"/>
          <w:b/>
          <w:color w:val="4A4806"/>
          <w:bdr w:val="none" w:sz="0" w:space="0" w:color="auto" w:frame="1"/>
        </w:rPr>
      </w:pPr>
    </w:p>
    <w:p w14:paraId="3123A813" w14:textId="3559B0E7" w:rsidR="00DB7C9D" w:rsidRPr="00371859" w:rsidRDefault="00DB7C9D" w:rsidP="00803FE5">
      <w:pPr>
        <w:jc w:val="center"/>
        <w:textAlignment w:val="baseline"/>
        <w:rPr>
          <w:rFonts w:asciiTheme="minorHAnsi" w:hAnsiTheme="minorHAnsi" w:cs="Arial"/>
          <w:b/>
          <w:color w:val="4A4806"/>
          <w:bdr w:val="none" w:sz="0" w:space="0" w:color="auto" w:frame="1"/>
        </w:rPr>
      </w:pPr>
      <w:r w:rsidRPr="00371859">
        <w:rPr>
          <w:rFonts w:asciiTheme="minorHAnsi" w:hAnsiTheme="minorHAnsi" w:cs="Arial"/>
          <w:b/>
          <w:color w:val="4A4806"/>
          <w:bdr w:val="none" w:sz="0" w:space="0" w:color="auto" w:frame="1"/>
        </w:rPr>
        <w:t>Filipe Lopes de Lima</w:t>
      </w:r>
    </w:p>
    <w:p w14:paraId="4D60CD3B" w14:textId="58F9CA2C" w:rsidR="00DB7C9D" w:rsidRDefault="00DB7C9D" w:rsidP="00803FE5">
      <w:pPr>
        <w:jc w:val="center"/>
        <w:textAlignment w:val="baseline"/>
        <w:rPr>
          <w:rFonts w:asciiTheme="minorHAnsi" w:hAnsiTheme="minorHAnsi" w:cs="Arial"/>
          <w:color w:val="4A4806"/>
          <w:bdr w:val="none" w:sz="0" w:space="0" w:color="auto" w:frame="1"/>
        </w:rPr>
      </w:pPr>
      <w:r w:rsidRPr="00371859">
        <w:rPr>
          <w:rFonts w:asciiTheme="minorHAnsi" w:hAnsiTheme="minorHAnsi" w:cs="Arial"/>
          <w:color w:val="4A4806"/>
          <w:bdr w:val="none" w:sz="0" w:space="0" w:color="auto" w:frame="1"/>
        </w:rPr>
        <w:t>ASSISTENTE ADMINSTRATIVO</w:t>
      </w:r>
    </w:p>
    <w:p w14:paraId="2E8F31DB" w14:textId="77777777" w:rsidR="00785F06" w:rsidRDefault="00785F06" w:rsidP="00803FE5">
      <w:pPr>
        <w:jc w:val="center"/>
        <w:textAlignment w:val="baseline"/>
        <w:rPr>
          <w:rFonts w:asciiTheme="minorHAnsi" w:hAnsiTheme="minorHAnsi" w:cs="Arial"/>
          <w:color w:val="4A4806"/>
          <w:bdr w:val="none" w:sz="0" w:space="0" w:color="auto" w:frame="1"/>
        </w:rPr>
      </w:pPr>
    </w:p>
    <w:p w14:paraId="6CA94C67" w14:textId="77777777" w:rsidR="00371859" w:rsidRDefault="00371859" w:rsidP="005E088C">
      <w:pPr>
        <w:tabs>
          <w:tab w:val="left" w:pos="993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35E4EB07" w14:textId="77777777" w:rsidR="00371859" w:rsidRDefault="00371859" w:rsidP="005E088C">
      <w:pPr>
        <w:tabs>
          <w:tab w:val="left" w:pos="993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2A193CB1" w14:textId="77777777" w:rsidR="00371859" w:rsidRDefault="00371859" w:rsidP="005E088C">
      <w:pPr>
        <w:tabs>
          <w:tab w:val="left" w:pos="993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15744833" w14:textId="77777777" w:rsidR="00D55135" w:rsidRDefault="00D55135" w:rsidP="005E088C">
      <w:pPr>
        <w:tabs>
          <w:tab w:val="left" w:pos="993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290292D0" w14:textId="77777777" w:rsidR="00D55135" w:rsidRDefault="00D55135" w:rsidP="005E088C">
      <w:pPr>
        <w:tabs>
          <w:tab w:val="left" w:pos="993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62C6F793" w14:textId="77777777" w:rsidR="00D55135" w:rsidRDefault="00D55135" w:rsidP="005E088C">
      <w:pPr>
        <w:tabs>
          <w:tab w:val="left" w:pos="993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5333EBAB" w14:textId="77777777" w:rsidR="004A42BA" w:rsidRDefault="004A42BA" w:rsidP="005E088C">
      <w:pPr>
        <w:tabs>
          <w:tab w:val="left" w:pos="993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09E4EE18" w14:textId="77777777" w:rsidR="004A42BA" w:rsidRDefault="004A42BA" w:rsidP="005E088C">
      <w:pPr>
        <w:tabs>
          <w:tab w:val="left" w:pos="993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50A26F77" w14:textId="77777777" w:rsidR="008F16B9" w:rsidRPr="00371859" w:rsidRDefault="008F16B9" w:rsidP="005E088C">
      <w:pPr>
        <w:tabs>
          <w:tab w:val="left" w:pos="993"/>
        </w:tabs>
        <w:ind w:firstLine="709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371859">
        <w:rPr>
          <w:rFonts w:asciiTheme="minorHAnsi" w:hAnsiTheme="minorHAnsi"/>
          <w:b/>
          <w:u w:val="single"/>
        </w:rPr>
        <w:lastRenderedPageBreak/>
        <w:t>Informativo – Secretaria Acadêmica</w:t>
      </w:r>
    </w:p>
    <w:p w14:paraId="64A5B25E" w14:textId="77777777" w:rsidR="00170098" w:rsidRPr="00371859" w:rsidRDefault="00170098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u w:val="single"/>
        </w:rPr>
      </w:pPr>
    </w:p>
    <w:p w14:paraId="11BF064A" w14:textId="77777777" w:rsidR="008F16B9" w:rsidRPr="00371859" w:rsidRDefault="008F16B9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spacing w:val="-4"/>
        </w:rPr>
      </w:pPr>
      <w:r w:rsidRPr="00371859">
        <w:rPr>
          <w:rFonts w:asciiTheme="minorHAnsi" w:hAnsiTheme="minorHAnsi"/>
          <w:spacing w:val="-4"/>
        </w:rPr>
        <w:t>Os Serviços Acadêmicos compreendem a escrituração, documentação escolar, expedição e registro de documentos escolares, fornecimento de informações e dados para planejamento, controle de processos e avaliações dos resultados do ensino e aprendizagem.</w:t>
      </w:r>
    </w:p>
    <w:p w14:paraId="6860FCC8" w14:textId="77777777" w:rsidR="008F16B9" w:rsidRPr="00371859" w:rsidRDefault="008F16B9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spacing w:val="-4"/>
        </w:rPr>
      </w:pPr>
    </w:p>
    <w:p w14:paraId="5A6ECC7B" w14:textId="77777777" w:rsidR="0099735B" w:rsidRPr="00371859" w:rsidRDefault="0099735B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spacing w:val="-4"/>
        </w:rPr>
      </w:pPr>
    </w:p>
    <w:p w14:paraId="2DA91234" w14:textId="64F0DDE3" w:rsidR="008F16B9" w:rsidRPr="00371859" w:rsidRDefault="008F16B9" w:rsidP="005E088C">
      <w:pPr>
        <w:pStyle w:val="Pargrafoda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/>
          <w:b/>
          <w:spacing w:val="-4"/>
          <w:u w:val="single"/>
        </w:rPr>
      </w:pPr>
      <w:r w:rsidRPr="00371859">
        <w:rPr>
          <w:rFonts w:asciiTheme="minorHAnsi" w:hAnsiTheme="minorHAnsi"/>
          <w:b/>
          <w:spacing w:val="-4"/>
          <w:u w:val="single"/>
        </w:rPr>
        <w:t>Matrícula Inicial / Trancamento de matrícula</w:t>
      </w:r>
      <w:r w:rsidR="0044497F" w:rsidRPr="00371859">
        <w:rPr>
          <w:rFonts w:asciiTheme="minorHAnsi" w:hAnsiTheme="minorHAnsi"/>
          <w:b/>
          <w:spacing w:val="-4"/>
          <w:u w:val="single"/>
        </w:rPr>
        <w:t xml:space="preserve"> / Perda de vaga</w:t>
      </w:r>
    </w:p>
    <w:p w14:paraId="4A2C2EA8" w14:textId="77777777" w:rsidR="008F16B9" w:rsidRPr="00371859" w:rsidRDefault="008F16B9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spacing w:val="-4"/>
        </w:rPr>
      </w:pPr>
    </w:p>
    <w:p w14:paraId="1C06ADBD" w14:textId="11BFDA71" w:rsidR="008F16B9" w:rsidRPr="00371859" w:rsidRDefault="008F16B9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A matrícula nas séries ou módulos iniciais será confirmada no prazo de </w:t>
      </w:r>
      <w:r w:rsidR="000060AF" w:rsidRPr="00371859">
        <w:rPr>
          <w:rFonts w:asciiTheme="minorHAnsi" w:hAnsiTheme="minorHAnsi"/>
        </w:rPr>
        <w:t>05</w:t>
      </w:r>
      <w:r w:rsidRPr="00371859">
        <w:rPr>
          <w:rFonts w:asciiTheme="minorHAnsi" w:hAnsiTheme="minorHAnsi"/>
        </w:rPr>
        <w:t xml:space="preserve"> dias letivos, a contar do início da série/módulo, ficando sujeita a cancelamento no caso da falta consecutiva do aluno durante o referido período, sem justificativa.</w:t>
      </w:r>
    </w:p>
    <w:p w14:paraId="4743E2CF" w14:textId="66FF01C0" w:rsidR="008F16B9" w:rsidRPr="00371859" w:rsidRDefault="008F16B9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</w:rPr>
      </w:pPr>
      <w:r w:rsidRPr="00371859">
        <w:rPr>
          <w:rFonts w:asciiTheme="minorHAnsi" w:hAnsiTheme="minorHAnsi"/>
        </w:rPr>
        <w:t>S</w:t>
      </w:r>
      <w:r w:rsidR="000060AF" w:rsidRPr="00371859">
        <w:rPr>
          <w:rFonts w:asciiTheme="minorHAnsi" w:hAnsiTheme="minorHAnsi"/>
        </w:rPr>
        <w:t>erá admitida</w:t>
      </w:r>
      <w:r w:rsidRPr="00371859">
        <w:rPr>
          <w:rFonts w:asciiTheme="minorHAnsi" w:hAnsiTheme="minorHAnsi"/>
        </w:rPr>
        <w:t>, em qualquer das séries ou módulos,</w:t>
      </w:r>
      <w:r w:rsidR="000060AF" w:rsidRPr="00371859">
        <w:rPr>
          <w:rFonts w:asciiTheme="minorHAnsi" w:hAnsiTheme="minorHAnsi"/>
        </w:rPr>
        <w:t xml:space="preserve"> a solicitação de</w:t>
      </w:r>
      <w:r w:rsidRPr="00371859">
        <w:rPr>
          <w:rFonts w:asciiTheme="minorHAnsi" w:hAnsiTheme="minorHAnsi"/>
        </w:rPr>
        <w:t xml:space="preserve"> trancamento de matrícula, a critério da Direção de Escola Técnica, ouvido o Conselho de Classe, </w:t>
      </w:r>
      <w:r w:rsidRPr="00371859">
        <w:rPr>
          <w:rFonts w:asciiTheme="minorHAnsi" w:hAnsiTheme="minorHAnsi"/>
          <w:b/>
        </w:rPr>
        <w:t>uma vez por série/módulo</w:t>
      </w:r>
      <w:r w:rsidRPr="00371859">
        <w:rPr>
          <w:rFonts w:asciiTheme="minorHAnsi" w:hAnsiTheme="minorHAnsi"/>
        </w:rPr>
        <w:t xml:space="preserve">, ficando o retorno do aluno condicionado: 1) à renovação da sua matrícula no período letivo seguinte; 2) à existência do curso, série ou módulo, no período letivo e turno pretendido; e </w:t>
      </w:r>
      <w:r w:rsidR="00336969" w:rsidRPr="00371859">
        <w:rPr>
          <w:rFonts w:asciiTheme="minorHAnsi" w:hAnsiTheme="minorHAnsi"/>
        </w:rPr>
        <w:t xml:space="preserve">3) </w:t>
      </w:r>
      <w:r w:rsidRPr="00371859">
        <w:rPr>
          <w:rFonts w:asciiTheme="minorHAnsi" w:hAnsiTheme="minorHAnsi"/>
        </w:rPr>
        <w:t>ao cumprimento de eventuais alterações ocorridas no currículo.</w:t>
      </w:r>
      <w:r w:rsidR="0044497F" w:rsidRPr="00371859">
        <w:rPr>
          <w:rFonts w:asciiTheme="minorHAnsi" w:hAnsiTheme="minorHAnsi"/>
        </w:rPr>
        <w:t xml:space="preserve"> </w:t>
      </w:r>
    </w:p>
    <w:p w14:paraId="1260ED0E" w14:textId="77777777" w:rsidR="0044497F" w:rsidRPr="00371859" w:rsidRDefault="0044497F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Perderá a vaga, em qualquer série ou módulo em que estiver matriculado, o aluno que se ausentar da escola por 15 dias consecutivos, sem justificativa, independente da época em que ocorrer.</w:t>
      </w:r>
    </w:p>
    <w:p w14:paraId="2B72DB00" w14:textId="77777777" w:rsidR="009300AE" w:rsidRPr="00371859" w:rsidRDefault="009300AE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i/>
        </w:rPr>
      </w:pPr>
    </w:p>
    <w:p w14:paraId="70484937" w14:textId="37829D8B" w:rsidR="008F16B9" w:rsidRPr="00371859" w:rsidRDefault="0044497F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i/>
        </w:rPr>
      </w:pPr>
      <w:r w:rsidRPr="00371859">
        <w:rPr>
          <w:rFonts w:asciiTheme="minorHAnsi" w:hAnsiTheme="minorHAnsi"/>
          <w:i/>
        </w:rPr>
        <w:t>Procedimento</w:t>
      </w:r>
      <w:r w:rsidR="00A40AA3" w:rsidRPr="00371859">
        <w:rPr>
          <w:rFonts w:asciiTheme="minorHAnsi" w:hAnsiTheme="minorHAnsi"/>
          <w:i/>
        </w:rPr>
        <w:t>:</w:t>
      </w:r>
      <w:r w:rsidR="00336969" w:rsidRPr="00371859">
        <w:rPr>
          <w:rFonts w:asciiTheme="minorHAnsi" w:hAnsiTheme="minorHAnsi"/>
          <w:i/>
        </w:rPr>
        <w:t xml:space="preserve"> dirigir-se à Secretaria Acadê</w:t>
      </w:r>
      <w:r w:rsidR="007F6F69" w:rsidRPr="00371859">
        <w:rPr>
          <w:rFonts w:asciiTheme="minorHAnsi" w:hAnsiTheme="minorHAnsi"/>
          <w:i/>
        </w:rPr>
        <w:t>mica e solicitar o Requerimento</w:t>
      </w:r>
      <w:r w:rsidR="008A1399" w:rsidRPr="00371859">
        <w:rPr>
          <w:rFonts w:asciiTheme="minorHAnsi" w:hAnsiTheme="minorHAnsi"/>
          <w:i/>
        </w:rPr>
        <w:t xml:space="preserve"> adequado esclarecendo o motivo.</w:t>
      </w:r>
    </w:p>
    <w:p w14:paraId="202DC85B" w14:textId="77777777" w:rsidR="00336969" w:rsidRPr="00371859" w:rsidRDefault="00336969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67A75FF3" w14:textId="77777777" w:rsidR="0099735B" w:rsidRPr="00371859" w:rsidRDefault="0099735B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176C0AD3" w14:textId="77777777" w:rsidR="00336969" w:rsidRPr="00371859" w:rsidRDefault="007F6F69" w:rsidP="005E088C">
      <w:pPr>
        <w:pStyle w:val="Pargrafoda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/>
          <w:b/>
          <w:u w:val="single"/>
        </w:rPr>
      </w:pPr>
      <w:r w:rsidRPr="00371859">
        <w:rPr>
          <w:rFonts w:asciiTheme="minorHAnsi" w:hAnsiTheme="minorHAnsi"/>
          <w:b/>
          <w:u w:val="single"/>
        </w:rPr>
        <w:t>Aproveitamento de Estudos</w:t>
      </w:r>
    </w:p>
    <w:p w14:paraId="26E80A3C" w14:textId="77777777" w:rsidR="007F6F69" w:rsidRPr="00371859" w:rsidRDefault="007F6F69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2EDD6183" w14:textId="3B8107FA" w:rsidR="007F6F69" w:rsidRPr="00371859" w:rsidRDefault="007F6F69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O aluno deverá requerer o aproveitamento de estudos na data determinada pela escola, apresentando os documentos comprobatórios (Histórico Escolar, Certificado ou Diploma de conclusão de curso, e</w:t>
      </w:r>
      <w:r w:rsidR="008A1399" w:rsidRPr="00371859">
        <w:rPr>
          <w:rFonts w:asciiTheme="minorHAnsi" w:hAnsiTheme="minorHAnsi"/>
        </w:rPr>
        <w:t>mentas, conteúdos programáticos e</w:t>
      </w:r>
      <w:r w:rsidRPr="00371859">
        <w:rPr>
          <w:rFonts w:asciiTheme="minorHAnsi" w:hAnsiTheme="minorHAnsi"/>
        </w:rPr>
        <w:t xml:space="preserve"> bases tecnológicas).</w:t>
      </w:r>
    </w:p>
    <w:p w14:paraId="7DF29D87" w14:textId="77777777" w:rsidR="007F6F69" w:rsidRPr="00371859" w:rsidRDefault="007F6F69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O processo de aproveitamento de estudos, avaliação, reconhecimento e certificação de competências será realizado por uma comissão de três professores, designada pela Direção que, para isso, utilizará exame de documentos, entrevistas, provas escritas ou práticas ou de outros instrumentos e emitirá parecer conclusivo validando as competências desenvolvidas.</w:t>
      </w:r>
    </w:p>
    <w:p w14:paraId="5F92340F" w14:textId="77777777" w:rsidR="009300AE" w:rsidRPr="00371859" w:rsidRDefault="009300AE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i/>
        </w:rPr>
      </w:pPr>
    </w:p>
    <w:p w14:paraId="06E41292" w14:textId="77777777" w:rsidR="00A40AA3" w:rsidRPr="00371859" w:rsidRDefault="00A40AA3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  <w:i/>
        </w:rPr>
        <w:t xml:space="preserve">Procedimento: dirigir-se à Secretaria Acadêmica no prazo estabelecido pela escola, protocolar o Requerimento, anexando os documentos comprobatórios. </w:t>
      </w:r>
    </w:p>
    <w:p w14:paraId="76A92CD3" w14:textId="77777777" w:rsidR="00762A73" w:rsidRPr="00371859" w:rsidRDefault="00762A73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1B18E23E" w14:textId="77777777" w:rsidR="0099735B" w:rsidRPr="00371859" w:rsidRDefault="0099735B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532986EC" w14:textId="77777777" w:rsidR="00762A73" w:rsidRPr="00371859" w:rsidRDefault="00762A73" w:rsidP="005E088C">
      <w:pPr>
        <w:pStyle w:val="Pargrafoda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/>
          <w:b/>
          <w:u w:val="single"/>
        </w:rPr>
      </w:pPr>
      <w:r w:rsidRPr="00371859">
        <w:rPr>
          <w:rFonts w:asciiTheme="minorHAnsi" w:hAnsiTheme="minorHAnsi"/>
          <w:b/>
          <w:u w:val="single"/>
        </w:rPr>
        <w:t>Assistência Domiciliar</w:t>
      </w:r>
    </w:p>
    <w:p w14:paraId="7B29F7B4" w14:textId="77777777" w:rsidR="00762A73" w:rsidRPr="00371859" w:rsidRDefault="00762A73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73C38359" w14:textId="77777777" w:rsidR="0041362B" w:rsidRPr="00371859" w:rsidRDefault="00762A73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eastAsiaTheme="minorHAnsi" w:hAnsiTheme="minorHAnsi"/>
          <w:lang w:eastAsia="en-US"/>
        </w:rPr>
        <w:t>O aluno, quando enfermo, impossibilitado de frequentar a escola deverá solicitar condições especiais de atividades escolares de aprendizagem e avaliação. As faltas não serão abonadas.</w:t>
      </w:r>
    </w:p>
    <w:p w14:paraId="5E746DD5" w14:textId="2E92D868" w:rsidR="00762A73" w:rsidRPr="00371859" w:rsidRDefault="00762A73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eastAsiaTheme="minorHAnsi" w:hAnsiTheme="minorHAnsi"/>
          <w:lang w:eastAsia="en-US"/>
        </w:rPr>
        <w:t>Aplica-se este procedimento “a quaisquer casos de alterações de saúde que impeçam a atividade escolar normal do discente, pelas limitações que impõem ao mesmo ou pelos riscos que podem ocorrer, para ele próprio, para outros discentes e para os que têm atribuições em instituição educacional ou que a ela comparecem. Aplicam-se, a afecções perenes, às de existência contínua e às de longa duração e, também, àquelas de manifestações descontínuas e intermitentes, assim como às não repetitivas e às de cunho circunstancial, estendendo-se, sempre que pertinente, aos estados que se relacionem com gravidez, parto e puerpério”. (Deliberação CEE nº 59/2006).</w:t>
      </w:r>
    </w:p>
    <w:p w14:paraId="33A6608B" w14:textId="77777777" w:rsidR="009300AE" w:rsidRPr="00371859" w:rsidRDefault="009300AE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/>
          <w:i/>
          <w:lang w:eastAsia="en-US"/>
        </w:rPr>
      </w:pPr>
    </w:p>
    <w:p w14:paraId="10D27802" w14:textId="223C1141" w:rsidR="00762A73" w:rsidRPr="00371859" w:rsidRDefault="00A40AA3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/>
          <w:i/>
          <w:lang w:eastAsia="en-US"/>
        </w:rPr>
      </w:pPr>
      <w:r w:rsidRPr="00371859">
        <w:rPr>
          <w:rFonts w:asciiTheme="minorHAnsi" w:eastAsiaTheme="minorHAnsi" w:hAnsiTheme="minorHAnsi"/>
          <w:i/>
          <w:lang w:eastAsia="en-US"/>
        </w:rPr>
        <w:t xml:space="preserve">Procedimento: </w:t>
      </w:r>
      <w:r w:rsidR="00E9509E" w:rsidRPr="00371859">
        <w:rPr>
          <w:rFonts w:asciiTheme="minorHAnsi" w:eastAsiaTheme="minorHAnsi" w:hAnsiTheme="minorHAnsi"/>
          <w:i/>
          <w:lang w:eastAsia="en-US"/>
        </w:rPr>
        <w:t>o aluno ou o seu responsável deve dirigir-se à Secretaria Acadêmica, preencher o</w:t>
      </w:r>
      <w:r w:rsidRPr="00371859">
        <w:rPr>
          <w:rFonts w:asciiTheme="minorHAnsi" w:eastAsiaTheme="minorHAnsi" w:hAnsiTheme="minorHAnsi"/>
          <w:i/>
          <w:lang w:eastAsia="en-US"/>
        </w:rPr>
        <w:t xml:space="preserve"> </w:t>
      </w:r>
      <w:r w:rsidR="00E9509E" w:rsidRPr="00371859">
        <w:rPr>
          <w:rFonts w:asciiTheme="minorHAnsi" w:eastAsiaTheme="minorHAnsi" w:hAnsiTheme="minorHAnsi"/>
          <w:i/>
          <w:lang w:eastAsia="en-US"/>
        </w:rPr>
        <w:t>r</w:t>
      </w:r>
      <w:r w:rsidRPr="00371859">
        <w:rPr>
          <w:rFonts w:asciiTheme="minorHAnsi" w:eastAsiaTheme="minorHAnsi" w:hAnsiTheme="minorHAnsi"/>
          <w:i/>
          <w:lang w:eastAsia="en-US"/>
        </w:rPr>
        <w:t>equerimento com a indicação da pessoa que fará a intermediação entre o (a) aluno (a) e a unidade, juntamente com o atestado médico comprobatório do motivo da solicitação, emitido exclusivamente pelo médico responsável pelo tratamento. O atestado médico, quando apresentado</w:t>
      </w:r>
      <w:r w:rsidR="00880D8A" w:rsidRPr="00371859">
        <w:rPr>
          <w:rFonts w:asciiTheme="minorHAnsi" w:eastAsiaTheme="minorHAnsi" w:hAnsiTheme="minorHAnsi"/>
          <w:i/>
          <w:lang w:eastAsia="en-US"/>
        </w:rPr>
        <w:t xml:space="preserve"> </w:t>
      </w:r>
      <w:r w:rsidRPr="00371859">
        <w:rPr>
          <w:rFonts w:asciiTheme="minorHAnsi" w:eastAsiaTheme="minorHAnsi" w:hAnsiTheme="minorHAnsi"/>
          <w:i/>
          <w:lang w:eastAsia="en-US"/>
        </w:rPr>
        <w:t>com data retroativa, poderá ser aceito mediante justificativa e após deliberação do</w:t>
      </w:r>
      <w:r w:rsidR="00E9509E" w:rsidRPr="00371859">
        <w:rPr>
          <w:rFonts w:asciiTheme="minorHAnsi" w:eastAsiaTheme="minorHAnsi" w:hAnsiTheme="minorHAnsi"/>
          <w:i/>
          <w:lang w:eastAsia="en-US"/>
        </w:rPr>
        <w:t xml:space="preserve"> </w:t>
      </w:r>
      <w:r w:rsidRPr="00371859">
        <w:rPr>
          <w:rFonts w:asciiTheme="minorHAnsi" w:eastAsiaTheme="minorHAnsi" w:hAnsiTheme="minorHAnsi"/>
          <w:i/>
          <w:lang w:eastAsia="en-US"/>
        </w:rPr>
        <w:t>Conselho de Classe.</w:t>
      </w:r>
    </w:p>
    <w:p w14:paraId="7552B173" w14:textId="77777777" w:rsidR="00A40AA3" w:rsidRPr="00371859" w:rsidRDefault="00A40AA3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24AC2CC2" w14:textId="77777777" w:rsidR="0099735B" w:rsidRPr="00371859" w:rsidRDefault="0099735B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21D8D6BC" w14:textId="77777777" w:rsidR="00170098" w:rsidRPr="00371859" w:rsidRDefault="00E9509E" w:rsidP="005E088C">
      <w:pPr>
        <w:pStyle w:val="Pargrafoda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/>
          <w:b/>
          <w:u w:val="single"/>
        </w:rPr>
      </w:pPr>
      <w:r w:rsidRPr="00371859">
        <w:rPr>
          <w:rFonts w:asciiTheme="minorHAnsi" w:hAnsiTheme="minorHAnsi"/>
          <w:b/>
          <w:u w:val="single"/>
        </w:rPr>
        <w:t>Promoção ou retenção</w:t>
      </w:r>
    </w:p>
    <w:p w14:paraId="6229CF40" w14:textId="77777777" w:rsidR="00170098" w:rsidRPr="00371859" w:rsidRDefault="00170098" w:rsidP="005E088C">
      <w:pPr>
        <w:pStyle w:val="PargrafodaList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/>
          <w:b/>
          <w:u w:val="single"/>
        </w:rPr>
      </w:pPr>
    </w:p>
    <w:p w14:paraId="620748D1" w14:textId="16B2BDD8" w:rsidR="00E9509E" w:rsidRPr="00371859" w:rsidRDefault="00E9509E" w:rsidP="005E088C">
      <w:pPr>
        <w:pStyle w:val="PargrafodaList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/>
          <w:b/>
          <w:u w:val="single"/>
        </w:rPr>
      </w:pPr>
      <w:r w:rsidRPr="00371859">
        <w:rPr>
          <w:rFonts w:asciiTheme="minorHAnsi" w:hAnsiTheme="minorHAnsi"/>
        </w:rPr>
        <w:t>As sínteses de avaliação do rendimento do aluno, parciais e finais, elaboradas pelo professor, serão expressas em menções correspondentes a conceitos, com as seguintes definições operacionais:</w:t>
      </w:r>
    </w:p>
    <w:p w14:paraId="4C8175E5" w14:textId="3CAC1C7A" w:rsidR="00E9509E" w:rsidRPr="00371859" w:rsidRDefault="00E9509E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  <w:noProof/>
        </w:rPr>
        <w:lastRenderedPageBreak/>
        <mc:AlternateContent>
          <mc:Choice Requires="wpc">
            <w:drawing>
              <wp:inline distT="0" distB="0" distL="0" distR="0" wp14:anchorId="4ABB02DE" wp14:editId="34E485B5">
                <wp:extent cx="5136078" cy="1610360"/>
                <wp:effectExtent l="0" t="0" r="7620" b="0"/>
                <wp:docPr id="3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23" y="13648"/>
                            <a:ext cx="5095875" cy="1535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5209318" id="Tela 3" o:spid="_x0000_s1026" editas="canvas" style="width:404.4pt;height:126.8pt;mso-position-horizontal-relative:char;mso-position-vertical-relative:line" coordsize="51358,16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7EB1AIAAEkGAAAOAAAAZHJzL2Uyb0RvYy54bWysVduOmzAQfa/Uf7D8&#10;zgIJ5II2WaWQVJV6WVXtBzjGBGvBRrZzWVX9986YsOk2lbZqGwk8nrHHM+cck9u7U9uQgzBWarWg&#10;8U1EiVBcl1LtFvTrl00wo8Q6pkrWaCUW9FFYerd8/er22GVipGvdlMIQSKJsduwWtHauy8LQ8lq0&#10;zN7oTigIVtq0zMHU7MLSsCNkb5twFEWT8KhN2RnNhbXgLfogXfr8VSW4+1RVVjjSLCjU5vzb+PcW&#10;3+HylmU7w7pa8nMZ7C+qaJlUcOhTqoI5RvZGXqVqJTfa6srdcN2GuqokF74H6CaOfukmZ+rArG+G&#10;AzpDgWD9x7zbHdat9EY2DaARQvYMfTgegR8Bzk7yDJ4zQGBdnf8yUbDL7Y2g5yTtH+VomXnYdwFg&#10;1TEnt7KR7tHzDqBgUepwL/m96Sf84+HeEFku6IgSxVqQG0TxUJIi0bgB1/Q7GHb0XvMHS5TOa6Z2&#10;YmU7EAzIGLYPLmP0sRastOhGfJ5n8dNnVWwb2SGWiCra535Bcy9ru9dDofm+Fcr1Ajeigda1srXs&#10;LCUmE+1WQI/mXRl7yYmTe28dHgdWL7pvo9kqiuajN0GeRnmQRNN1sJon02AaradJlMziPM6/4+44&#10;yfZWAAysKTo53IA4uar2t8I938Veu/4OkAPzNw2R8gUNoy8RXAgJ1moN/wxgwzqwnRGO12hWgNzZ&#10;D4ufAh7mC7LIge2A7O3xgy6BZ7Z32oNxqkyLeQBJclpQ6Hw0puQRyBtPkll/3REmDsE0mqezaUoJ&#10;x3g6TsfTxFPMsiFNZ6x7K3RL0ADMoWJ/DDtAP32PwxI89ekW+davWJlH8/VsPUuCZDRZAytFEaw2&#10;eRJMNvE0LcZFnhfxwEoty1IoFNK/k+Ix1o0sB11as9vmjenJ2vjfuXF7WRaiOC5lDEQOY0/owAR4&#10;0YQHLP/p6NB69kH8ee5XXf4Blj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R&#10;3VHv3QAAAAUBAAAPAAAAZHJzL2Rvd25yZXYueG1sTI9PS8QwEMXvgt8hjODNTaxrLbXpIoIielB3&#10;C3vNNrNtMH9Kk91WP72jF708GN7w3u9Vq9lZdsQxmuAlXC4EMPRt0MZ3EprNw0UBLCbltbLBo4RP&#10;jLCqT08qVeow+Xc8rlPHKMTHUknoUxpKzmPbo1NxEQb05O3D6FSic+y4HtVE4c7yTIicO2U8NfRq&#10;wPse24/1wUlYZntbvD3mL19PTTM9b5fmRrwaKc/P5rtbYAnn9PcMP/iEDjUx7cLB68isBBqSfpW8&#10;QhQ0Yychu77KgdcV/09ffwMAAP//AwBQSwMECgAAAAAAAAAhAEnvHIMyXQAAMl0AABQAAABkcnMv&#10;bWVkaWEvaW1hZ2UxLnBuZ4lQTkcNChoKAAAADUlIRFIAAAIXAAAA6AgCAAAA0+BR+gAAAAFzUkdC&#10;AK7OHOkAAFzsSURBVHhe7b1N6F/Hdf//y4//xlHoRjGSXKhtjFEMEkHYAreLKobGCCJ54ZpgQQyq&#10;MXEVsBaWvVCzteNFhUBeWG0oskGCCmFrIWoIwZDWC7vgFttE0BpjnBY/1LjNpg/b/l/J+9fTkzNz&#10;587n+eF77uLDfOaeOXPO+5yZuXdm7pyv/Pd///f/ySsRSAQSgUQgEZgKgf87VakslAgkAolAIpAI&#10;/AqBHEXSDxKBRCARSASmRyBHkemxy5KJQCKQCCQCOYqkDyQCiUAikAhMj8BX/Or6V77ylek5ZclE&#10;IBFIBBKBnYHAbwwcYRRZ5y1bDHLrLN7inGfHKr44SJNzIpAITI1A6JFyRmtqJLNgIpAIJAKJQO7R&#10;Sh9IBBKBRCARmAGBfBeZAbwsmggkAonAjkcgR5GWC/zzP//z3//932+0k/z4xz9mEvP1119v64Ka&#10;EGyipnOxEern1pJNtH7KvA4IjIwiNC0u37/827/9mzJnkZ5Ge+rUKf3O2Hn913/917lz537v19fV&#10;q1dnkaos+/Of//y+++6bL8/ZuanL40JlhocGQ7B98skn//iP/xiati6oCUGVFaj+8Ic//Md//Eeq&#10;6xTejPLII49QsLPUdGRzsdF//Md/TFd7lkoEEoGud5GPP/7YkPrFL34xO2p/8Rd/8eWXX9Jzvf/+&#10;+7/zO78zNUN6qzNnzjz77LPi8Oqrr07NarTg3/zN3yy6QxyVQQTq8v7wD//w7bffPnbsWGMgAWQo&#10;L168+J3vfKeTeSAD4RMnTnzwwQf33HPPAw880Mnk+eefxyjf/OY3P/vsMwrO+KDQWWmSJQKJwGoQ&#10;YO+sXUjg/9q22j//8z+3/L/8y7+UoIFyor9i+Hd/93f/9E//1F+wrPSv/uqvyORXTGDYz21SSir6&#10;67/+60lLzYU+KI4YyvnP//zPP/mTPyH9r//6r9WKjHJqMeAMvFSk3x4+//AP/4BI+Ikk/N3f/V2E&#10;7Cm4QprZgVqh8Fl1IrBkBEKPNP4uQi/w7rvv2hDHIzk5M4543//+9+Fw7733zvIiAgeeeemh7EEb&#10;hjMKtlnFv/rVrz799NPI/Ld/+7cLknz37t3AS0X67anlvffeg+yhhx7ilyLMhv3oRz/inaanbNIk&#10;AonAxiEwPoowj/Fnf/Zn1guQ9jMb5NNNMEfPKi7KM2XPVDgjDXPorHmwiCJEmNMQGWsY/GVqCDL9&#10;Nc4qxUWiB0d4MqXz8MMPl8QlK+oik0oDfyb9ySFfsy7MDnnJtQKhpSDufutb34KSxKSi9qgzHQ29&#10;PMseb731lop7+UkjMJkID+C2gFyFgkzbRyAmXJTSCgd3DSIYmtGxaTk8AA5Duw05d911lxwg+IYV&#10;LDE3FxpyFfmPVsL8wngpWFXZqvtNh3+WSgQSgfFR5ODBg+oF7Nevsr700ks/+9nP/vRP/5RVXLoP&#10;puyZCqfzYk6c8ebll19Wp/Poo4/yQEp/x1Mzfy9fvgwZf5k9v3HjhjhT6rZfXyR6ZtI16X/HHXcE&#10;Kw6xOnv2rCjhry6M/otJf0SVkHQuLDMwLMH5/PnzZGoF4pZbbtHEEUsR999//xSiLtTPDh06xLqF&#10;Olwv/969exGYfPXpfgG5hMKUBROYYAVg+eijj9555x1sBAfshRGlyJUrV7AmmfySDtqB3u23326Z&#10;t956K+kvvvhCvkHVei7Bc0qZJYZciEcE/pauwqDOWgs0SPjJJ594vaqClcqWPBdqoGSeCGw5AqPr&#10;IkwZM4WltQd+6Zj8vDzoaDWCgYRuRbe0fsDiBwVJaCnFlkD8JDs0MBSxElwk/EqMSQgTL60WRcoJ&#10;wSordaYQIwZp5u5JI55VhFSowEW+ZvbJ8dPlXq9RUec7TRnUDJP4hkNbfitVhcK0AxOBoFUNoBBW&#10;wkRpEuYPpQnsrjcc9BLAF2xgbnax9RgzK+6EkFqkKW0UBKsqW/LMdZH5emxy224EQqsffxehAA+P&#10;1onwMG7jqt4YeDDk9/Dhw7yU6BZpfvfv36/HSd5R6JhsCcRPskPz2muvQfPTn/5Uk0VcJPhrtUya&#10;GGKlVyiJwaOxJsSOHj0q/kjFe5J0Ec3Q+9AcRZ1UtTZ9p/wwCVB4g2rfl2HyjV9f/NWvcCMhN9Bv&#10;z4ujVREKDslsdrH1GHMV3OnkyZOaMfNLNUOClcqWPOdriOSWCOwoBLpGEdqh1m+tzQsjngT5ZRqB&#10;RRH6Vo0ZoW3zl+286p3tsu8JNHHPxViyb98+pUloaOm5ynn5IVZf+9rXPENNiPnlfQqywIAumqWh&#10;x6wKMLWoPepMQfPv//7v2u/QKT+UAQqrtMSEW8xxaRFLZKJhPcZ+ldN5+YL4z5DMZpfSVXAnRpSy&#10;uiHBSmVLnp3CJ1kikAiUCHSNIiyQ0tp51uNXyyS6NCXNiggXU+RD+DK6hJbMRx7Xr18/ffo07yhT&#10;W4V5f8qyFXU6DtUPzdBC6jS62umqW1wp1gZYxhD/GeUXJv4BX8skvEBo3syM7tUJSDLd9+mnnxqB&#10;dlhUxy0VbMtcuoo9rARIS4MOfUs4F/dbnEGTcyKwWQh0jSJ6MPzJT37Cr394V9cQVlZG9WcRmMXV&#10;S5cusVqrua/pLi3b+i8iJ+JT9ms80fsvQjZl3zAviJomml1+YeJf79gfwYLEM888Y9upS9xCDnbR&#10;4pMuvSLs2bOntA4F2zJP5CqjgkmAiXhO5FFJnAjsTAS6RhEeTnnAtLM0DCn147addwhB9mKx1cfu&#10;aqZI8+x2wf/zzz/XXxLaXNS+GM/og8oVlE5WEt7P6bPnx2RoVN3Jf0z8+dzXC6IG4075GxWXmMBc&#10;00c2tHijy/TKsevIkSP+xVSfj9jDh4rod9euXW2Zq66CO2lPWrhGBRN9led8jJFcEoEdiUDXKAIy&#10;etqlg/AoqWuwT96GVlnZispuUTs+RM+M6kdsDHjwwQft/BIS/O0xB3NidFh2BIiq6GSlQejatWuq&#10;iF4SOe1TlcaKcSf/HvlnpEHmF154AS00inTK36hUmNjkFTbir+aF7DnAG12mD5+OajVbRkHCF198&#10;0X8+YgtsKtiWueoqFHnllVc0qvnXplHBpHiV54yGyOKJwI5GoGenr/b4ApM29fptkUx3kM/yBk+I&#10;pP0tS7N0oeVfaDSDoTSdi/JtIymP+XoL0Y7ScInSXyzPih4+XNqAq+1kgRU5NltlaW1BRhJtX1ZB&#10;/mq1Jmgqhshc5b/QjX1BcQFor2t27ktbfr/Tt4QiYCJlMahsBCBC2PZwQ69vaKp7snVL5iahTd4S&#10;QAeiyGfMWEOYa9EruIqmy+Cj/NIbvWCl3as8c6fvQh04mW8ZAqFHiqsaZcetTkpNV+c1kWNc7Cgn&#10;mjS9mL/l09xSrwcZrGwgCaOO76p6RhF9MWB9nM5uUocVWFG19bY+rY9akM16OhUUK6+CRNVHJyX/&#10;hXpJsJmkkjBhuDXBSvlNlyoUARN10xTB4oCj8YOEMDSjI0D1cC0ZRUOdSWjfEmkAsIINmW3sgd67&#10;CmJIKh5uqt5oglWVLd3PM1moKZN5IrAFCIQe6TcimS80vjdTHOxJte+f1Q9OdC1UvIkkWTLxkhXX&#10;ScmcBDxfNZktZGM3TWi+bJNbIpAILBmBlcVd5+REjhuZewiQJcO3E6rj61E20XFG1k5QNnVMBBKB&#10;GRFY3rsIS7U3b96c5Wl0yY/kMyI7x+JLVpx3ESayOAuLWb4ZD132IOS7yBxdIlklAitEYDXvImx5&#10;Yh6c3T5abs1rnRHAWNr7xE7cdZYzZUsEEoF1QCC+i6yDTClDIpAIJAKJwDoj4Bc4lzejNTsiS57Y&#10;mV3geXHYsYrPC8DkkwgkAnNEYDUzWnNUIFklAolAIpAIrA8Cvd+ur4/EKUkikAgkAonA+iCQo8j6&#10;2CIlSQQSgURg8xDIUeRXNvNRxzfPht0SL0FNHwW9W67VEC5H1CVgPgV8y5dqOWiXUDQ0RaSJAqxN&#10;gfNokVXBMirYRAQjowg24PJY89mHMlWN0lynTp1avkmsdhJEl5pI80A8FItiFp6LK2txlogfZcdc&#10;9lS3aDUXzb9Hx06apYm6tIo6FRfZkqVacnUeiqGq77vvvp///OcTgTZ34hXCMkddut5FfAyPX/zi&#10;F6F6TjTimCO+dn766afnKFknK52CxfVbv/VbnUVmJ+MDuon67tlrDBw4CIBjkjlW/bPPPiOO5PLH&#10;74k0YszbgjMLtkOLiQyXxP0I7GT36BpFfDiHDz/8MCD71FNPceYS59kRi2L5fStHo3OSPNcsJ3T1&#10;+4oo+QJ/KJ7upKymoAdkzsPnvEVgf+ONNxhHdbLy2l6cKs/hN2srXqdg26FFp7I7gYwvHiz22uz6&#10;7mT3GB9F6KTeffddQ5nH8Or354oMuMK+dXY/2BQOivv00EMP8UsAMQ68YlAp489vijopZyKQCGw0&#10;AuOjyAMPPMBslXVSpMkpdRZBNbz20gDi2GCFSOJinebcuXNK8/DO+gG3NK+CqPS81aWU8hZkDJwq&#10;TkLLQjDhdYTMNrcFKY4YPu7TXXfdRUVhUksLJ4iKkOV8l19yVJoLSjijJtBZ/ErlSPeq0YUkv34Y&#10;wxAGL2mwoiw5Cl0lM1ktZhduITP5JU2oOnBgSUy24DJu/UYvqyvRGNUiSIhIpq9ula5FLQHboJfE&#10;UKYmUT1udjd4cmASHNjkZEYeqL1lTcJgTRWp8mkXoRQtToumfgEgSOiZqK4qDt45feumCmv1Q+5a&#10;pbdWYKqBNp6P7aqw2MprCUVwjylgqTbY0kO8m0lxNfCyRrmHOJR6BQ+3xhuQ7+3B/GH3lCnjiyiU&#10;k6JEKMqIIlaJkoQiFylmQzXaxLzO06+K5yOlKwARc2uSUzIrUzEtFBlJ8UgUAEPFLVG9paUXvYFZ&#10;aA1yhrjNS1/jExRX/Ci7KwU9DmYOxZjiCsby9EoryAdpUOJXqglGi/elECz+0kyajwploajEB1so&#10;FojISCuUFvwV8gtu/CrBpVhnJY2vtLyrHMRTmBAA6TG6BSwpGZZojGrhJZQYFqRLpgmuhSPJryBT&#10;MJiqGHJdC8XmrWNxWQzqKhPjYA4sh5dlfWZpTa9UlU+7iHAw/5Ebl2oqxg8+AOUQDsE5KSJi7z9V&#10;d5V7V+l981f/YJgIcPVmPX1CcI8pYLHwRdZgSw/x5lAnrAh7QFptiWJV1cucpwwZ59vmUFcWeqTx&#10;KFWqD6HhyC9C+3hBwl2Cho5s0Z2pGoOtrqt2QAEFmqU5GWlo5BD8cql3k3+o/5LwQ7dE40cmU7Za&#10;ZNGKU7vMYVeZg2NpEFWjVdo3GzOWMmVTZapVK2EwhqFLVVu99mDh+cgWkHmHIcdHOQRAGcgYQlzS&#10;eGWrdxEPPoq5CXGP0U2qkmEVjbYWQUKLZjbkWuph/VPXkBjYToOicDO4qlCXTChYdeBqpjXz0E3I&#10;1pMWUX8kZNQvq9EFB7DuRZQ95pDuQk+mH3JX796B3jcHw1aNRYCT6O8TQq/YQLIKS9lgSw/xPqbV&#10;UOVIyFCj5FFHZ28Cppfu+iKKLBdM42v06eAe4zNaFGAKyzojBWD3F4vqTHOFzKX9ffvttxGAS6/M&#10;BEVn8xKL7X/0R38kGXjJPXnyJOsHpPnV9A77mvglXDmxNEzUoVt6X9YZ6WHhp8FtaQhUK/rGry9u&#10;6bdzvUrx2/fv3w+qJH7605/aTBEJ/vq6pLv8Qb82dXbgwAH+Hjx4UFHW/UWOwBeeFLn77rupjndq&#10;Fb/zzjtLmjYH7iIeRr9+/bo2WfQbHeKh6gIaozIYAQzRnb/CwZDxXldu8RwSAwvu3r0bJpJn3759&#10;so6uAHWVSdWBQ2bDmlbXpEUQxvuP+JQSenU6zYGTQEmfiNvQ9nEh/jbctUrvDWrYkmmA02qm7hOq&#10;7cIQKGEpG2xjEzBSAdrRo0fFUGNDtUa5HD4T9FLBUKTd7jxcId01iuA96g6sGs9FD7AMd0x/L3+N&#10;156ptd1C3oBj2Wj3/vvv0y2awBq3r1y5wiwnbuc9eOhWY7Gnwa0B+nJuMcWJs9qXPT2Vaqy1Cxjl&#10;f3JE/vq7X375JX/VwelXOfa3LCLTvPXWW4CPCfhLQ73jjjtI0DBUnNGlpAlSBQ7c/fa3vy3x5AD9&#10;Rq+KpOoCGqMylLgJFq7ST9T7E1PSlqDaWvvafVpVGNRVJlUHDpkNa1p1kxYJ/iM+pYS8PrJznZn6&#10;IYLSHHoE4QsEdaByoYa7VumHIPX5U/QJo0hWYaHS0GBLDzHBrKUop1Fjw4cp6BsvmpamYSnOvslr&#10;wPX/9UDJ+i0V0M75PX/+vP98xIrTjElDo4ffVV2gpilUa8DhSUcj/JNPPllK2Lg1pM4URWZHhlf4&#10;Tz/91PioGwotHI88duwY76e8k5GYvdIhuHx+5ydU7CizUoiNpTDZRx99REBlTY1yBZpQe3n3lltu&#10;gea2225Ts+k3erW6HkXaEgaBSz9Ba+YTMA0D3qVLl9RqAs8eMUq7TCSYFS/rGq19iiJVtJ977rnj&#10;x4/zDSBTNN///vc7ccBVPv/8c4hxHmvsDT+flF6spmjg08FSNtiqh3ipZrHdUHMOzkNr0sJJ++p6&#10;F9FI/pOf/ITfoeB3MmTnzMmYVNPfZ/CkB+GyR5vAS71tmOMTTePWkEBTFJlet/8peeutt2qRRpee&#10;RPbs2eM5v/zyy7TJZ555Zo474qtI+syeHXq0eb9+pg3iTJkyLvIh8aFDh/hbpbGKqnfZrQ/B0BdL&#10;bTO1q6vaa9IiVQEwjSaKL1y4MKp1p9tMKpixLW03as0pilTVpOvgsyd6K57teAztVAFXwWH4lK26&#10;ZbSEa1L6GfuESdtFtcEGDxky1nSGKJtziTy9Pa+Juhoe2DWKMCLx/IuN7VGx5LgOO32Riuc77flh&#10;ilxCIrP/apIumEybRvCKNG4NIThFkc7uoEF25MgR/8igz0fC6E5/qnm89hxj+y5G1+MeFwktkNrl&#10;dReeyjF4yyLc4nt742msWEXgmyTMJJmrNEZcvcuuRy1avvnmmxMZfbS6qiHaEhpu5mZDfsIrCNtq&#10;tazY5jnkD6rCoJ6OidlO3II1e5y/WiT4j/hUJdRnT9xlnqNTBVyFRU0ep7QExdV215J+SK8hJ++h&#10;70GyCstQg/UeEpqeLUM2WmJbZm9uApt2Il/y7BpFKKZlBvqvIbG0TK0JylVd9IksrbOKwxo7/aww&#10;4hnklVdeUXfJr3pbW/X131I0bg1pNEWR2cHRIqe+vUCjF1980X8+Iv48VujNWg/p4eKuRtbqXSMG&#10;Rpas9ZcEfz0fr7vwtJHs5s2b/OVRsdyLgTns0xMDn9VRJnZoSHqjqtJY1eVdDK3PmFgHwtYTGX20&#10;uqq92hKitQ5oEg6GjPc6ZLYhXHOwbZ5VMawKg3o6JkHCYM2hqhsOoCLg4P1HmaWEvg3iAJ0qsGDO&#10;lAPdjpbWudruWtIP6TXk5OT3HDU0HSxlgy09xASjCuivXbumnK9//ev82tK1WXNUwVCkE/kK28b+&#10;LW3v0/yDtnJq39jQTl/b9T+0P2zGfAQIHMixnb7ULsFYcPNb3zT5o33TklB7q7UrVLvlTM3GLU+m&#10;LfBD3GZUsyxeKq7JSvsiofySQ1+KaKu7vaiamuSruJCxnb6q2uyr+Rbb76/twv4a3aUuhxEfqsOL&#10;LC0ZxE1rpFzai1mlsXrLu7DVXmHZ2j4Yahs9qKnPiSSS9/CSbEgLk9B/L2LgB9eCLbfK3fpDYpjt&#10;TB4lpKO1zRIcK+gduJo5+r2ITUWG9uI/GPLu4b8X0UhZNa58wz7RKFWomkPqcJnzV901aOrp7VaJ&#10;7RR9gnfy/u9FDJaywZYe4rHV5l3hBuXQl1uhRZte5jxtDxzqykKPNP69iDoCtU9aO2k5hyqQIblo&#10;gQv95FB1Ba2sdhLq1m0ks4+YJLA+sNL+aPtyEBvYhxRSs3FLAvhxVHWVRYagnzq/VFybu6V12bmr&#10;X5bKuAsJiW3yc1cjkN31NvVpuXKYMDVFTHegkPUFtZ45/KeRclZ1Q8ZT2/x1qTe0v1Waobv+WxZ7&#10;Vhg1elVNiTSExqgWJqFatb6vqrqWTKCOwBpO0Do0NPGxTNvyH6AOTMzo3gGqmaU1vcdOUYTi1tk1&#10;0Nb3SVxSsPSQIXPIh72Qpbt6sQO93bJEFfDOPgExzD3aSFZhKRts1UO8ssINB6NzrrZE6zdKveQ8&#10;gqvhgUNdVuiRMu66H4nWNM1mO3UBeSUChgATg+ytT8dIl5gCgRmdJ/RIvesiUwiaRRKBRCARSAS2&#10;HoEcRbbexKlgIpAIJAILRCBHkQWCm6wTgUQgEdh6BHIU2XoTp4LbicDoV4HbqXZqNQ8E5us8ubo+&#10;D5ssmEeuri8Y4GSfCCQCEyCQq+sTgJWkiUAikAgkAm0EckYrPSQRSAQSgURgegRyFJkeu/UpyRmU&#10;PWczmMAQD51W2a+UD7vbX2onU04EOwaa6FT/JQOr6NHtStdchSUjtsXV5Siy8cblOCZi0Sg6U+fF&#10;sUscxN1J3CAbPTx89iq2icNEsK8ztjy18MGjzhlK99gmF51OlxxFpsNtlaUYNjjC1iTgQDqdpWGn&#10;HK5SuM2sO0C6mUosT2oOTua0j6EgEcuTI2taDwRyFFkPO0wiBQfxnjhxwkpw9P8TTzzBwdp+aGnz&#10;I25BnpzhIQqQTmKNCWi3BnaChD722GMTaJ6kW41AjiIbb17CxxLriR7q4sWLG69MKrAJCHDe+2pD&#10;mm4CSDtIxhxFNszYhBVhShqhWXpViBF+iThy6tQprXaypEmYDWa3fCb5zGWTTyavLH7ZU/lwO3fu&#10;nCJecBcyrnKKDAIqCrdUV5Ve4FIjd6lFWwBKemonEwIutCAqu+cW7oonkvD6xS1+Teyq4gEf42ZV&#10;jEIaXMSr45G0tFWhHKlGuoS9NEe5Io12mAY+BqCsb2xNvCHTtw1UhbfhVKpduzNKK5CJBWVKH45s&#10;1Ek2rB2muA6BHEU2zB327t2rSAxMTJNmDCB298MPP0zc3PPnz5PPquxnn33GSEPkMmI3EYlTDZsV&#10;ePLJ/OSTT/zK7eXLl8lnZYUAXzdu3KBfeOqppwhgXg18xuyZ4kGdPXtWwDEwUBf0XCTKrWL0R8y/&#10;wU2dzhA9DAnZRqAqQmoSaUrcLI6T7iKndOS6cuUKgcgAgV/SQ4qX+EBpwquKUUi9iwR1PJI+TRXo&#10;ooKWNoKGOcpFdWbbMA2aor7fQ+GrUEVV048aSBJ6eBtOZQHtJWdpBTKxEaLC0OZde2TYsHaY4noE&#10;QgiBoQPl1yEfsddBjOXLEBT3QXuIMsKFSAqSw7YZixxApiIQKJ4BCcWxMBopQgwM5UOsYBjiU6rp&#10;Y38pgojC41BKxD7OhxWnXgs0AocqPaykhcJRoIviVln0F4VykWqSjYSixUgSu6sQJqZ4iQ/E4qaQ&#10;OaqiDamHIqhTDaAEW6AwOS1txA1zhCBUsqyElIkNE2Nr4lVNP2ogA8TgHXIqs6NMX7WCnER3FW/D&#10;XKvhJMtvU1njLAiEHinfRTb7oYKYl7xkoIM2zNirwOHDh/lLrGk9PDKfcPLkSaJbk9avXSyoKAdi&#10;Hp8bG0zFXEFwLRQuC63MXYgbCf565hRBgKNHjyqTioboJfC+ffv4Zc599+7dJL744gsVVGztAwcO&#10;SMdSkiHFq/go5LAQsypM7CFIVXVQxyvr00BhOPu0aBrmKBmChhYh9GsCl2xVNpi+baAqvEMImB1V&#10;qmoFZcpSFhG9R4YhJDN//RHIUWT9bdSSkH6f1XUWEjSrY11MGCqIas4gUWWkaXc6Vi23qP2fOXOm&#10;/KZMj5nq3/XLhQDq+rlI2DSOcphn49dvCW3TD6mqKlQpYoitl0Q5XEHxKj7to+iGIK2q0xbYYAlk&#10;DXNUGTKNprUrf9dgD0VKBBoG8hIavEMIhK29VSt4J7F6pzP6ELaZv24I5CiybhaZWB4WBlhL4KLk&#10;UP9o09kldwaM69evnz59WiF46UqYI2Lx4/jx48yPe/opvoObosio/vAs2TYq6sEnVDpUZF7qNMxR&#10;qs8QwtIXL3+au1v0JR17QKtaYV4QLVrN5D9HBHIUmSOYK2AVIqKz5XciIRgnGDAuXbrEsq1mQriY&#10;49IU/IULFzy3KU6TnqLIqPzwLNkOVTQFPo0ii1BnVF/2R7Ag8cwzz2CXUeLZCdCxE7SqFVYC0exa&#10;J4dZEMhRZBb0Vl+2upOqFIstWB988EGZrxmwcu8/OeygZYDxRXbt2sVfzXTZfBdrvLahk4T2j9nF&#10;Rh3SfuNWm34IUFWhShFDbL0kyimvTnx8wUaRUh1fsP8xfMgccCuZMB2k2UjbsTaR2/UAHuDtBK1q&#10;Be8k5hg9MkykVBKvFQI5iqyVOSYW5tChQ/ZVR+NARsjYPqtuyHdGenJUd6yFcdJGwDOpF0jT4iy9&#10;2i+JBx98kG/QREaCv6EITK5du6ZMOLfph/TnBCpu3bx5k1/EKCUZOo2jEx9fb6MItQR19uzZQ1kh&#10;zwJVp/2COdpMqFFDC1t+O/l7sh7AA7ydoFWtoExZSmyrToLTspg3hTpZZB0R8Pu9kG+W7V+LLrvm&#10;4i1O/aC4ppt4nmWi3NJa1QibVm3bqHa10h9Riv2Xlq8NtcrUmMEtEtqjqd23/lK+iDXvIQF42NRb&#10;iPah+kubd6kCgiF61RuEt0w1GzhIMDFnkkeS8KsdqNVNtyU+xlYbVVVvG9KGOlpMRjC0E4CebUgP&#10;maPKxIiFNrYwzANbE6+BQMNAJbxtp/K1l1bgrgSWvQRI6SQquLgmk5wXikCwXb6LrOPQ3paJ6SYa&#10;KtNNvEmQpu9gzw8r5Oqv/cS0pXlC5EMQPuWDku1Yls9aOsVh9ctf/vKFF16gOHu0mNBgcZVe4Ac/&#10;+EGQhGku8jn/EWK4mQB8ZcYFq3JyjBUXugzqhdWdd94pgUt6iRRm1e0vqrEjiBqffvppifS9731P&#10;nxzyS3pI8RKfKmUbUg9CUIcNUeq7uQSgrqoVhsxRZWLEqIzi2NcwL6toVDoEuFcqwNt2Kl9XaQXu&#10;SmDsZYD0yLB57TAl/h8EMmLuBvjCDo+Yi/r01EeOHNkAU22giAnvBhptxSJnxNwVGyCrTwQSgURg&#10;mxDIGa1tsmbqkggkAonAshHIUWTZiGd9iUAikAhsEwJxXWSbdEtdEoFEIBFIBBaBgLbq6crV9UUg&#10;PGeeO3x1fc5oJrtEIBGYDYFcXZ8NvyydCCQCiUAi4BDIdZF0h0QgEUgEEoHpEchRZHrssmQikAgk&#10;AolAjiI7xQcsVvbiFF50FYvjX0Y7XxxK/ZwXp29VhiVXJxnayHO3cTpcP5JTU66nYwypA1YhmsOo&#10;4hRBx1GyNsHIKIJj6Tp16tRqzTnk9+ss3oy2aRS30FIEL+r3m/5DZ6eWfNFVLIj/gthODaMVXLJg&#10;S64ONds13nfffXak4+xgTsFh+YBMIaQV4XgeIp9OdPYz8ALyLJVSdvxdhHPcODqJo5bsCKMZq5xv&#10;8TUXb77KGrfnn3/+2Wef5cArDqTCb9ZwgDdROb21f5xbEFzJNhEAge1zRa+RzvbWMXfLNrc/+pG6&#10;w0mQ5OjQU87yI12e2LrQkyNLYdZZvMVBEeyiE1I5QY8aOQ7Wn3TbkMFMuVA55S3BqcrM6WRYnAr+&#10;NNzpZFtEqcXpW5V2ydVJhmUiP4WCyxRvChfyGumQbzpqOoQpWE1UJPRI4+8iGtYURM/Cei97rBur&#10;b83FGxN/svvvvfceBR566CF+OQ6Wc3Y52nai19jJ6kvqRCARWHsELl68SDRMesL+ODfz0ql3FFEn&#10;tbbhML14pOlYWS/hV/ksH7F+wC+HopMgEBMRckhbfKd5obkcPojNceiMH6rurrvu4jdMajGJhKaA&#10;cO7cuTDA+EVUS5OALUU8LOTwdwio6l3C28FEIHPBFtm+9a1vkUPCTKMIRSy2IZ60uHr1KhWVNAFS&#10;z1+3hsxNuHJJDhQkqMviMxpPKtWan5/+VkGj9/xVMBC0vUt3hRU8zRZVJkZmoiIYpbwJSn1NnVCX&#10;MWnYEW6Bf9UEajsmRrAjRUr/aRvX2qYJD3PMob94BcXFlqpH2++oPA1XLCWRNwbH0EokmVhTba10&#10;DO+r8mcjDiYY1cjwVFMqHW+0cVWN4tuaZLPtA6WCEAe7h8b4v387Z7T0Zsf8yUQvPvMlRoCh2RIv&#10;XjV+kSL88NIHEwUUUlSl1WrUiU9QHMkVl0mXIk2FWSOLFMQtzX0ZjSf2mT7UErAosJVFN+Kvl7Z6&#10;V15l4aRgoihSMFHAK4VaUkAtBEYLboktlIpAFWiCf3r+ujUUrspMbHYPQbc0SWsKCmTNFkJJvuSB&#10;v+YMJWpJoLheQ95ld33gryEm0k4CyGTmruar1cBQgkJ1BSZtO/qwY+YMwQSaNdUCpHyptBFlg/9U&#10;jduILWYOAH8qkodLpDbCnfIEV2zAWHUM9TAWn610DO+ozCzJCoCGrUsTjGokPH1ktuAzo41L6AWj&#10;kBlksym7UsHS7qajGsv//g2t1P+VHPIe3/UEmqX9DaIPiQcZSBleal1k4hykFcoJk6jzXe1KTyd0&#10;0Wb/o6A3qlS2i78aIK0xmwW9KX2mOk15PLD4XiCMW54taburZmaASwCrQhH9ZAW6IQu5KDKYYJqS&#10;JvhnlX/V3GZi9cgwD/PFGirEX48UEkz0arRqSB7bkqDtXbrrJYTnEBM9CmjcEnTBKMoM+hpEqisw&#10;adhRaHtulC1NoF7VnreqNipF9Q92Mm5VeOvFvIGCr7YR7pTHu2Ibxqpj4A/qK+QY/AbH8I7KLXvO&#10;Q7zSBKM9UtmUSp9pN64h/wmyGf6lgsHuoSX6v+MzWq+99hobtNBqPa8gnl4277//fvu1qR72MpG5&#10;b98+fgm+Rpg/Emu70jMj2syQaspr//79QNTDTRNKipsNLIRh1zQUFwlFZbdr6O7BgwehIWAiv2GS&#10;TX9lhcOHD7OThNCHpBnOeZtGyLvvvrukCZIH/g1zm4mpS3Z/++23PTcCyHsFdYtMSSgc4F+WCgQq&#10;2Pau4JBlLWIiUTGZVRqM0tDXVAtMGnYsuZnVvJnCbtchGwVRh4xbbZvUi/XRGk8QfxX31xDCnfJ4&#10;Vm0Yq46BOymOp35pIMExjL985ujRo8qhGQ6ZoO0zwdWHfEa1dIJQymZilwr273IeH0X0aMOTArPb&#10;a7iEG8QjTie4aITQr3JkzuCXW/zXPijBap1qhkUvunWNuFwkwlA0dFdFhLweEu3S3ytXrrAoQrui&#10;pamn/vjjj/VeeMcdd5Q0QfjAv2HuUa2DCqInk8VJJERO/tJZ8CLOvmr7Mqsk6PEu75Do2M8kGKVH&#10;3+DnDTsKbS+bWc2bSc8EZ86c0QT9kI2CqKVx28JjfZjTzYlMxf011H475fGs2pJUHYPiLGVprVGs&#10;gmMY/1L+IRO0e6Tg6kM+o3o7QRjCVkyCgsHuwRz+7/goIupvf/vbsnGD1wpvmXjl+Nk/oq5Q/omq&#10;Zn7g008/tSJq26EN0+aJ1H369GktQqzkCsjr75O/vthUZk2RBXMGEl606c6qNEPCQ7wIcyObhBSq&#10;zz33HAm+zNKOAK5AMCm2knk6JvPVt9o0ShNgF2a9mJA4fvw4WxX6bUQ/WxrXw+UFoBZ84KOPPvrw&#10;ww81hd559ctjDKeAkR722LFjvEhpXYGrdAzlL6LDGfWZThAaspUKBrs3zNE7iqz5/I+JV+4iW9t9&#10;ZZ2NpCS79dZbtXqhS88Xe/bssRyaOm3+0qVLfMuq+Y2VXAF5/Q2zq4cOHeLr2Q8++OCBBx7gbpVm&#10;SHiI525uOjK/T4F9k7jWG2+8wfoE4wpPUSXBpNgi89RM5qtvtWlUTcAEqdYDLly40G+jqnE9XEEA&#10;fIDHI/yBgv2o9stjPKeA8eWXX2Z545lnngEK8QmO0WDer0vD1ds+0wlCozMsFUQYb/c5jCKbstOX&#10;HhZt9XiuX+Vs03XkyBF7lkcvfT7iZwC02KMJ3MbVnp/kjYcHSRUnofVnu4buqoiQ37Vrly/iTWP5&#10;rAGwQMKgqFngKo1nEvjPYu6ggmrhOADT2urVRzn85Z2pSjDqXd4hgWU6JgGfTvdu2FEG8rI1TIA7&#10;AQJPJ6M26jFuVXh84N133+WRAq8YhdQI+uWpFiklqToGE0qSyrca7xiBuZ+2aTelIU2Dq7d9phME&#10;kVWnlKoKQmx2b1ik911EX9Vr7nINLxNPnSkrUfZbTrCuofwTiaRlTN5A5dMvvvii/3yETD1xqHmE&#10;VXFyeKihoZJ45513GvU++OCDr776qghI8NcTD93VqUc3b97kNyDvTWOuzCIqCySYj8VVKyLzGY2v&#10;N/CfxdzMTngFVQtPwfYVkRqbb3K88JUEPbYLDjkdk4CPeI66d8OOJXpVE+BI1nXiPFU7VkFoGLcq&#10;PD7w/vvv0535F+tRePvlMVZtt6k6BoprOshaTXAMzxzia9euKQfo2k1pSMHg6m2f6QQBsiCb1V4q&#10;GOzeMkRj/5b2itlOX206XOGFMKH2qniNPekUt51tYeffCvUarbpUXJvftZ2cRPiYQ4vV3NX2dhXn&#10;V3M1WinR1LO9Jttdo9QMhn1OEbZEV++Kod/krk20/tsLaBDAPghQdV4FmS/QCKIq/7a5TS9vd3Hz&#10;nwUYStIL8YSSKtXGfxKsYZYEnnPpXcqBf/m9iK+lyqQ0CvK0vxcxV/E7OBt29N+LmDMEE+jjBi9/&#10;aaOqqEPGFSvthfWKy2+Fs1kcgjbChon3mao8pSt6SawZVh1DTUkfygio4Bi+FetzArkNlGVjGdVI&#10;OJTfi3ifGW1cVRCCbCZJqWBpd9PR3Oz/mckrH+6ZE6hVr/wDvU7x7HsccJHMcgvfd5iP6vOFNb9K&#10;xfXNgXqH6icv5uXmJRBLWdqqvJNbFFem3fVpuVGYkDWsyrvyWrVVahGlBNAjiJkGAUxsCWNsqzS+&#10;Twn82+Y2vbwPWF3Wovxd00ufOOjrDS5zlUDQ9i6pryJoao2oh0nVKKW+ofsr/bxhR7iVzhBMIIdR&#10;pyb5SxtVRYVyyLjVtgm9UPK9FfCOtt9OeaquaJJUhwGrGhBwPN9qSsfwHHSXInrCCyYY1Qg8cb+y&#10;KckV5ZmjjWvIKF62hoKl3b1dvLIZd12j/lpfGXd9rc3TFI75MTZba2zOKxHoRIAmz8DDCmgn/ZLJ&#10;Mu76kgHP6hKBRCAR2GYEelfXtxmD1C0RSAQSgURgWgRyFJkWuSyXCCQCiUAi0BPrMFFKBBKBqRHY&#10;vo9ep4YiC06EwAZ5Tq6uT2TZ1RDn6vpqcM9aE4FEoIZArq6nXyQCiUAikAjMDYFcF5kblMkoEUgE&#10;EoEdiECOIpttdB/+drM1WZb0ihLaX9s6I9ypyzqr0G+IpFxbBHIUWVvT9Aq2iJOoe+veQDqOJ+KY&#10;94kEX1uEX3jhBZ0gN3qtrQqjkifB+iOQo8j622inSMi5dVevXt0p2s6sJ3Bxwu53v/vdmTklg0Rg&#10;JgRyFJkJviw8RwQ4LfXEiRNzZFhlRciE7TiPBLg4A2r0TN9F45n8E4EcRdIHEoGNRIBDlgjlu5Gi&#10;p9DbhUCOIhtpT6K3smSqECO6mN8giBCZ/FbDTxEAkajRxCbRrBGnBJLmsnAaWoM9deqUMqEnwV/F&#10;KbG7JGzeqawUDtQi5laW4ojqc0oyCBQi3vQKRYKdvDpws2jYlvZVhLQRwxNdEAyZWan2q9DlirRq&#10;JP/cuXNCmDSakhmW6y3fw9s2UBteC9bra/Ral9akOjNlv5NsZGNIoVeOgD/gF2HW+Yz0NRdvcdAF&#10;xXWYswUX4exPHWBOZjVeAncVuUHHbnOkvALuWuwQHV5tBAq2IWIS0NtdK6Jj0quxPVTcl1V8BfhY&#10;oBEdlO3JYKgYHqhAuizi4Q3qVKM1WBXwDGnDUzG0FQdCNQpM6au0JRSAQXrpaG6hxG+IL6B8HSRO&#10;Wqeptw1kRQSCGCqahUIAmDBWo2ldtaYPHGLF2zIszoGT85YhEHqkGAd7nbXNUUTWoVtRuA6LXaEe&#10;jT6RhHrGYEd6PXofCw5Bb0JvJRoSihekHpyEeiUNHiqou76IDS2hUi+SwhhIYNGrp0aMKpkfDMoi&#10;XqOgztAoQl0+FFIZFgnxlMmFVO1RBE1tPBAUwqSMuxOQVCSVtoFKeCWPDScyja/RtC6tqbLeNDYI&#10;NZxkndt+yrZWCIQeJme0AGTDLqKNKkr5gQMHJLqCdxLp035DaGVmPE6ePEmYaAj4JYwu8zAqS8Ki&#10;6iosrhZsDx8+zO++ffuIaGuUlkCGRqUqS5xqlYX4nnvuMc4mWyDzZhgqIpqgTsN+R48etbs+LdAQ&#10;zzIFTuNiWV406EVUV4OiWlBRjYXkF198MWogGaKEV7gBlO3ohSzUWFqzrE768ttwkrb6eTcRGEIg&#10;R5HN8w26MDp35N69e7ek//LLL+2vMpVjF+Gs6fvsr3EgB1bWJ7axUKVWpFFp6Obg/9ZbbzG5f+XK&#10;FfWq4tPouIeKqGBQpyG238IUtjNJ/v49Tqw0sCLC8KD1G4OiWns4Sm/UQELVw6v3CRADN8YJG8uN&#10;rGFNlZUn9DtJ2/p5NxEYQiBHkW3wjfKbspBjfdActR2t1Nf1ox/96MlfX2R2HlbaKDIXdSb9EO/M&#10;mTPXr18/ffq0FiomuibCSpxVRKABxYzVGUPPZ1IEJpIhiXcOAjmKbIOty365s6eeRfn+SkPk9nvv&#10;vXe03imKjPIMBBNBxAYtPvG7dOnSo48+qom4ia5+rIytivjZ8P4aq6pNIUN/jUm5kxHIUWTzrM+K&#10;7ueff47c2oPLdeutt9pfZSrHLnYWffDBB/bXOJADK+0LGr1UqRUZrdQYfvOb37Syo7WIoF0kqON5&#10;9j9fS/6wgCRW5VZpzcJ94xvf6JQ/kPVg1YC3XWlpzV27dgV/MJeQe1SdZDrVslQikKPI5vkAC6Qc&#10;BoXcN2/elPSa3GdF2n7DdP+hQ4deeeUVdY78sor+6quvqiwJLaqPXr4IMoxWagyp3b5KqfbaZdXt&#10;IkGdPXv2wEGcWYAZVcRA443n2rVr+gss/NVYy2fhgYke5NX52maEzop6DCRDmEUCvKZdtcbSmqVp&#10;hmRg0cVM069OUiYCv4FAeGVeq/1kQRjkXmfxFidbUNx/L2IzP+1PAbR5V587sGdUO27t4w/bilp+&#10;LWHbSeU0Pd+LmLRWVtXpUxXdre7NNTJ2o5ZFPLxBHS0m+080hqoI+ewYlmDohUgST1+EGLCkuaUv&#10;VISevtjQvltDLLSjEsnR70WG4EUq6rXd2MY5wBus6b8XaTgJldpe58U5cHLeMgRCj5Tfi2yAfcvh&#10;U10SvS19hz4poCe1jqP8ggECfdZHh6IvBvQhnl9+gKF9PWdpjVj2uYP/5q5aqdGrRj+iqDp9rzdE&#10;JhXUUZqEKhKuqjoaDFTpUBU+HzJ91EJBRiaGCn3LCRMD1qAQZwj8yBq+N5SQVSTbBpI1h+Al30Z6&#10;q7EKr40xVFfqUsqQo8gGtP/1EzH0SBkx91eP2Gt+rUPEXGSgh+LspjXHakPFS3g31HA7U+yMmLsz&#10;7Z5aJwKJQCKwEARydX0hsCbTRCARSAR2CAI5iuwQQ6eaiUAikAgsBIG4LrKQSpJpIpAIJAKJwBYh&#10;oF0kunJ1fQMMuw6r6xsAU4qYCCQCS0EgV9eXAnNWkggkAonAzkAg10V2hp1Ty0QgEUgEFoNAjiKL&#10;wTW5JgKJQCKwMxDIUeQ37FxG294aN/Bhuhek1BKqMMmXWVc/XCuUasmuuypNG2oiUucpbf0GnZRy&#10;yVaYVLxAD1wcVj0jE4qPjCKAouvUqVNzqW92iT2HRYjXfyjsfHWZiJtFTCLyXaddlqDXEqowlJZZ&#10;V79pVivVMmtfZl0B/6Gq77vvPp1SutprhchMqjhhDgimWZ5gPSmf8XcRDhTiQB6CKzz++OOz1zep&#10;fKP0ay7eqPzTETz//PPPPvssx6d/9tln+MHKH8EaWuAzV69enU7NLJUIrAqBrfRbzm+2h06d5Uzf&#10;bsGYp4Z6fBR56qmnLl68yNFvBJjTSatrda25eIvACj8g+B1nFGKXN954g9MDdTjjel6csn7ixIn1&#10;lC2l2iYE+ILhO9/5zrw02kq/Jdizxavm2e6HP/zhE088wSPpjKCNjyKqQPHp/uVf/mXG+hZUfM3F&#10;m6/W7733HgwfeughfgldjiswqKzha+J8tU5uiUAiMEcEeAZl0KXn7A/JM1R77yiy5p2UF480HStL&#10;JkTgMbVJk/P666+zkMAqHPl+HaxcE+N5H0ryz507J+akeQe04nM056SsEIMT1Bk/VPCuu+7iN0xq&#10;lfJbLX5d1NKm3e/93u9Z2CJDEjxLBxi6C8gGPmkef4QeaRL8UgXLbIr4RNrmu4Ca/JLG40MpTMDl&#10;gycGntCjF5xNl9IlTF9YwRP38IqHuxKgwcSXtdpNR3KA1MvjNQp+VeoCPlqY9MaSDwc3Vk5peohR&#10;UzJUq/byN0SlrAnjZ/+DzN4xVF0g8PK0PWFIGErhLWKOSNLLWrES0EgvAPEuV8pTOn/pt21YrHsx&#10;eEsrlLB4W0gLzERDLluWEJNXlx4b8LSm6mHHyVGTGmmPcJjIn72c1XTvKKLobwcPHhzluBICL95L&#10;L73ETB+xfZ588kl1iKBMmhlA3t1YSLAG4FtCWBO7fPkylBRh+eHGjRtS6uzZs6+99tpKFPSVfvnl&#10;l7fffrvlKBqrvagqvyq/bg1pjXYiwM/kiFeuXOEthxGLX9JB8aG7gAxuAA7se/fuVThemJCmaR07&#10;duzhhx9GhfPnz5P/wAMP2IroRx99RBDDksbXSynsgso2S1bSIzzznLfddpuF3S1dQtaEDwZFVAJB&#10;Qm+K213qkpxcQ0wCaPxlmZeqWUp8+eWX+Uu/AGf4q4pyEcv8qtSFHDQFQxBDKYNiIteFGEWomknp&#10;YMRg9LaoGNSEwY5iVcqMY9AAsbgCR5YEJo9HqfSEhjD4iSJ7cuE/lFXaYDGs0JoFXV9R1cECDsFv&#10;R2Gx7sXgLRtggMUbgu4eYBGSTLy3bFlCDKWgKT1Wd1EBHPA6HLWE/ZZbblHwHnyJSJoT+XPwmcrf&#10;EKMtBERRrQqes/KYaMgwKp7C3imSDwMJwPmE4gspko8lfNoyCRmkWE9oDQKiIVENALXoKDJBcf4q&#10;0pRdZU4pv8VWqsYZhIOwUhhBi4mkivitgh/uenjhBv4KNmVlyVGmFtgAk9Ud1nUsuJMCDgYaU1PG&#10;lfnUJGTcQK/wTWapqktAoFIKd4g8imZoigsNCQ+HISYBNI+A4l95FyKNC4V25P2q1IUcuZ/KSuVJ&#10;XVdSle23NLp5e1XUqjClzBYJTWKXBFWUSk+oCiPdzS6SU3HMfNP2djFDyxylPFXn9347Cov3Fvln&#10;2QADLL79amlTOfK0astSt1Z6rET1RWBSbUcGUac/eyF9OvQG4+8iDH2Mb4oHR+F1u4J4etBj2xK/&#10;hw8f1vYDHlv0FnXgwIFO+Zkx1JTR/v377f2DN0GbR+rksyqyqvxtYTQtoJDdvNkIST226Nc/RDfu&#10;CmQAt6dFq5ccmUa1wOTuu+/mAZnnLzG88847SxorLhrjr/ySPrxWVl1C7sHvvn37+P3GN76xe/du&#10;KS623mHgMMQkgKay4ozn6NmfOO2aQ+AiUYZtN78qdSHHlzUoGokh0x89erQsFeRvi1oVppQ5vPEM&#10;GTSgVHpCQxj8BF0Y+PEcmidlg2rEojc3M0NLsKo8VTsaz1FYyu6ltEL5Iij+uBa3zDp6mqm2O7Wd&#10;IY8NRRrtSJXyG/pJcto4DHnd+CjCQMfzKXquw2ROqUYQT2Msr4TMVGJ7WQ7JBb16ip7LPsjQtL4u&#10;MdmIqyp/W/Kvfe1rnoApFENMuClHV+OuiMGqdBhyWMrDNJofo8u+4447SODTYsjoUtJYpTKu8Vd+&#10;Sa9h5syZM1p6qbrEqBG9w9i7SPArmATQxDY8apj7DcFiflXqEsqOig3BkOk1cocryN8WtSpMKbOm&#10;jm3lZsigAaWqJxgywZ2ky8cff6w+V2U7r6o8VTsaw05YfPdSWiHAYszN85XTaFntR1jVrl88ttGO&#10;Go0i4MDsn32T14B3fBShMDbjle3dd9/ttNOSybx4eg5lmpKL2fypJaEPun79+unTp3kxnJrJggry&#10;Uvjpp58ac/WVwfyzy19+PNWYi0eAzo+tMIqsI5lxel5zWRH58MMPNXHKFWhM06EqSp683fMCffz4&#10;cZrB7C4Bh9mZdDrDkO6dxSGb3fT9dVXt9dxzz5HP4pBtb+lRquoJDUnwFnZYMJDgP/1Ph20Hm1Tx&#10;Bn1phRIWFQ9e3W53nRKKSQP2Tn9m3KLn19WoumsUoTxvOjTLtd2pZeKpMw1TeJ3QGxldD8peunSJ&#10;bzv1OrxWF2vCWr3QpYeXPXv2zFf+8unM57TvDsFFg9essS7tz2ZJkEGRNVKWTPlbpRHD6gNjlZ75&#10;BC29XLhwYXaXgMPsTHpcqKF7T3Folu+6pcz06XzGRL/DswJvmf1KBU9oq4y34DMs4NvSeidE/fJ0&#10;MizJqlYIsFip4NXTtawgA0zaanb6Mw/ovFbqaqDRO4pUt5NOjfLcC5p42rCkx3O7eHjXxtCQL4Jy&#10;aNTkOHPlc5dzLgyPHDniX7P0+Yifr+iXv/EC4ZEUbsrR1bgrYgAvF9Js05THgTllXnPpDlhIIL9K&#10;I/pdu3aZEW2n7xA95mODMk8DVZcYNYR3GOqdjolqMfcbgsWEKXUJZYPYc3fdtqhVYar46zMmpOVd&#10;oWHQoE7whLYweAurnjxOTbpxtF8eE68TFutehhqghyU0JVt0bLe7ht+qdv3isW01Z/HnUobeUUSd&#10;FDMPo81vJQQmnhK2rmuLwNpOevPmTROPsVo7EbVL2F8aqGWPci10JQr6SrUCps8v6EdefPFF//kI&#10;mW359dYiZBofHHkkhacfqBp3BTKAa7nPXzw/2sco1mxYGn3//feZxpVgVRoxUaXGX5klPYaz7hUr&#10;V11i1IjeYeAwHRPVwkrvq6++qjQJLfxWr1IXMPRlVWpxrtsWtSpMKbPfhYFNGwYNIARPaAvDAjur&#10;ngwk5dJ627j98hifUVhC91JtgAEWY45rYdBr164p5+tf/zq/anFlu2uoFoq01ZzFnysyNPZvhT2F&#10;DMjaM7eqC+lD1eTYDImJp+NAEJWZU+2f09ZP/mItK6IFD83F29uf7mrJjlv0zioSoFgyAqXimqY0&#10;jXgi8yJV5bedi1pt1qa7qnYGkZBUXeU+0fIuVcCQS6hqY6JmlshhrcLSAl8yS1ou7c2t0ph2sogp&#10;XqWXGBJbHlu6hOnoN3RapuRRLdrE2WZi7lHdRS2NQFsvZ9pMbJf34VJ3ua7KmrEmdV0v1VDVEqMt&#10;alWYUmZBJ2WxaUlQRWnIEwJuHi6ZyZzfm8+6hdLQVYFL+tJvhyzouxf1JEMdiIfFG0Kbd3WX4tWW&#10;Ze2l9FjlBJ+vtiOpIJduNIrR7s6EkRZxCaHsptUXqFYEDQTL/BtEl6qleDiudbLWYgWZ36iOpdVN&#10;kAmy4mMMRQmB2czXtUytJVWoUfvB1b+EXkmUpfzydburUaSqnWlqSIJn+aFMeZcq4KmPS/yoI3Oo&#10;odpIoz3+ujQw2N8qje5iNbWE0BNp9BJPWVbmk9ilS5iOHhbLJAErVQQ3Vd1gYp7juZWAh6lqsQ1+&#10;VequLgYM7audSV3XS+IdyVftPV9gWsfqi1h/V9VO+Kuj4LK2GZQaQqnhCb6XN7ZqvyaeN5/RVA0d&#10;5KniANuq31ZhUfeCgawnKRtgCYsHVncpzqBYbVnWeEuPtW5N7ciaaulLotQo0uPPXsLgOf7vjou7&#10;zsY1oGRpATQ35QpRjjdF7M2Vcz2dhMlA9p1r4MkrETAElu8YoUfqXRfZDptpqcNvZ9oOvVKLnYAA&#10;WyE0qZVXIrBWCOyIUYSxWsutE61WrZWdUpidiQCuq0cfHJhTuTiCbGfikFqvMwI7YhRhL9Yf/MEf&#10;cMYnR8ixnLApp5iss9+kbMtBANdl0w67ZnFgtrHZGYjLqT1rSQR6ENgRo8jv//7v82kS20kZQn7w&#10;gx/04JI0OxyB9pEYSwMH12UtlM+D2P7PsurafsO0NECyohKBlfvqjltd30QvzNX1TbRaypwIbCsC&#10;O3p1fVuNmnolAolAIrAqBHbEjNaqwM16E4FEIBHYegRyFNl6E6eCiUAikAgsEIEcRRYI7nJYcz6P&#10;xXKYusYy8vzUrHZIwYlg97Hu1xAf20/ckG3NVVhDVHeOSDmKbLytOQmOWA6zq9EZIGT2iraDw0Sw&#10;rzO2HGPOJ/E6Xa1xrbMK2+FRm6tFjiKba7uUvI4AH+hdvXo10elE4M0332QzcTUSYieHJNvhCOQo&#10;svEOQESmPFvJW5Gj/k+cOLFou24N7MQ+eOyxxxYNV/LfYgRyFNli46ZqicA4AsQvyY8Zx2FKimEE&#10;chTZSO9gLvuRRx4hXBVTN37ZU/kslZ87d05Hh3EXMi4LD2UKQ8CpMOEWZEP0KkiNEFCLou6U9NRO&#10;JgRcnAFF8G1fRbgrnkjCIR/c4tfEpriYI6RFkSM2l88xblYFBMzyw5NbCuQVigR7e3U8kpa2KpQj&#10;1UiXsJfmqK5IlzbybE08ylYRaBuoCm9AwHMWUNqdUVqBTJCXKS24ZNXoG9mKUug5IZCjyJyAXCIb&#10;GvY999zz2WefcSrGJ5984pc9L1++TD4xBp599tkbN27QLzz11FO33XZbNXwmsZQJKMvZMGfPnpX4&#10;DAx0wdBzkfDR2URAf8RkEdzU6QzRw5CQnJz7ROTtV155Rdws/qDuIuf58+fF9sqVKxzyoaM+SJOD&#10;UhBQiroQkoMIyaT/5SApTiQk1LyVNeFVxd69exUfCW6kq0XMVkEdj6RPUwW6qJSljaBhjuqKdLBR&#10;YGuyVREYNZAk9PCWCBhnYgWqOslZWoFMcMYQMLRJwh4Zltgasqo1QKARe2QoRMmq8kFrVVWvtt6g&#10;OLGAOCHc4i/5eE3EyVE+QW8UMIeyZYApxajhFvSkFf5IQdYoJWVJlPENqdcy4VClh5UiDCqiEUG0&#10;FPpN0bTUv5OQ2JItSGJ3FRHIwqPBVpwVx00qiBuxfawKD0hZxJsyqBMiXwl2foHC5LS0ETfMYTQN&#10;G4UqTDwfUc0QGDVQCW+JgDibHWX6qhWEsO4qZJO5VsNJVttYsvYlIBB6pHwXWYORfEIRmNM4efKk&#10;TiYO5xOz5Kuc/fv38/jc2J1pEekhtgDpLLQydyFxSISY8xTh6fXo0aMioKIh+sOHD0Owb98+fplz&#10;3717N4kvvvhCBQ8ePMjvgQMH+IVnKYm9A4kPuuipmYP9eQkjoQ1FIlMUeuVYFYZotYjulupYqZAA&#10;CsPZp0XWMEeVYbCRaEq2yg8ItA2kIgHeIQTMjoYGCXmCfs00spTYcvXIMIRk5m8lAjmKbJ5ZOZyY&#10;jrUqN1M6rIjQsWptQO3/zJkztq5gpfSYqf5dv1wMPOr6uUjYNI5ymEfi128JbdMPIasqVCliiK2X&#10;RDlcYYykurfeeouFFs16acxoH2haLTKkTltggyWQNcxRZRhsNMR2CIGGgTwrg3cIgbC1t2oF7yRW&#10;73RGH8I287cAgRxFNs+INp1dis6Acf369dOnTysqO10Js1WsKxw/fpz5cU8/xUdkUxQZBReeJdtG&#10;RSycsNbCNTp+WNVDRealTsMcVfWDjUYhmoVAOvaAVrXCvCCaRYUsu/4I5Ciy/jbqlZBxggHj0qVL&#10;jz76qGZCuJg/0SrChQsXPKMpYhJMUWRUdHiWbIcqYhlDc/S67r333lH+jSKLUGdUnqqNRktNTYCO&#10;naBVrbASiKZWNguuCoEcRVaF/PT1sgWLEHhlec3wlHv/yWEHLQOML7Jr1y7+aqbL5rtYOrYNnSS0&#10;2ckuNuqQ9hu32vRDGqoKVYoYYuslUU55VXeatXFsFCnV8az6H8OHzAG3ksmQjTq9oQfwAG8naFUr&#10;eCcxx+iRoVOdJNsOBHIU2Tw7Hjp0iO2z2jhr22dJ68lR3bEWxkkbAc+kXlVNiysQvX65HnzwQb5B&#10;U5oEf0MRmFy7dk2ZcG7TDyHLCVTcunnzJr+IUUoydBoHittXL+Uu5Gp1jSLUEtTZs2cPTMSZBZhO&#10;zwjmaDMpbdRZS4+BRBPg7QStagVlylJiW3USjMJi1USKJPFWIeC3haHYEnaJTV3Fmos3tV6jBYPi&#10;2tVKD8hTMPsvbRepNtQqU2MGt0hoj6b2yPpL+SLWvIfmvnjY1FuI9ub6S5t3qQKCIXrVSym/vdUy&#10;1XjgIMHEnF2nkoRf7UCtbrqVeJTVqg9kxtanjYw1obJIQx0tJiMY2gnAoSq8hMEcVSYNG4UqTLwG&#10;Ag0DlfCWCHjOvvbSCtyVe8heAqR0EhUcdeMk2BoEgrnzXWTzngl4QuRDED7lY3cQ27Fs8pq1dDoI&#10;Zq5++ctfvvDCCyjGHi0mNFhcpRcoA84zzUX+z372M4jhBh/mvuDAV2ZcJMrJMVZc6DKoF+Z33nnn&#10;EL1ECrPq9pehiB1B1Pj0008L/e9973v65JBf0qGsFVR11M4OAo1nVUrI4AMOplEoYiYP6rAlTD0s&#10;lwAcqsLXG8xRZdKwUVlFo9JRA1E2wFuCNrQQVVoBbtgIS2EvA6RHhs1rVCnxDAhk3PUZwFtW0W2K&#10;u44u9NRHjhxZFng7q56Ed2fZe0XaZtz1FQGf1SYCiUAisI0I5IzWNlo1dUoEEoFEYFkIxBmtZdWb&#10;9SQCiUAikAhsKgLal6Er10U2wIpbti7C1oCeDwY3wDDrJyKukvCun1m2TaLQI+UosgEG3qZRZAPg&#10;ThETgUSgiUCurqeDJAKJQCKQCMwNgVxdnxuUySgRSAQSgR2IQI4i/2t04oZWz9XgBD3FiO33D86E&#10;KA9jp/hQFf2c50JZjeQ6F85VJkuuzmRYVb1tJGeUChdVgNu5XA2H5FATizrcU9eQYPMVuEcST2Px&#10;gCctOAt9w8SrRaNUakZvFMORUWQlNui333zFu+++++ywIC8Dp+Hy+e5QSI9SWkYdwnvoJIxwDVXR&#10;r7IoLUYFY1s48r2HVf9Rgz3cRmmWXJ3Js6p624DMKBUuiheNYt5JMOSQdHYcv8/RBp18IOPjds5B&#10;KOnnK3C/PCt0g4aJV45GAHBGb+waRSCaSzVT2L6zyIzi8dIw2gtzlgbRy4lSXhWJDv3q1av+1ptv&#10;vskJHENHCnbq1SZDGCKrc7oJR5UQ/q/zaMK5VD0vJiVu8+KcfNoI9Pi8glZdvHiRyAIlt9J25NBM&#10;vvvd7yb4S0agx5qLFmmnz2jx0mBhVtkBXW0zbRu88847J06c8DScp/vYY49VS01XRWDFsMeRUxyX&#10;RCN/4403FDx80Y4yd/4lbnOvYisZ4qJ+q/4UOvb4fPvhrLQdOUNPTrMLPIWOa1tk7mh4a65K650+&#10;iiwCd85UL88xnGNF7733Htweeughfjn7j0MVGVT8EfFzrCtZJQI9CHAw2tDLek/xpNloBLZkFGGB&#10;hDc7FglYBrcQFCwc8ddyeISHAEoik9PnsvpNGuMxmGvl3FZZfEGjUQSFwOT1119XhHNbh6R2X6lu&#10;STYtZNnSaEnZ6UkU5LnPYpLfddddFGxMagWZfS1+bc3SVTBBjOGKW/y2R6whSrCiuGAscSMH3E6d&#10;OqVdCaRtnhB7ka9SnmYILjiANpcFVqqWDe5hYluoDMMBVvAk33tXuCthGkx8WShVu+lLTqc/tM1U&#10;KgV6iIoKeEinz3vr4Dwz+rz3sU4dZ/dAgA2Al6bpdwBjVXXLRtMo6Q0NEhhFLq1ZqeAPwdtFLwDl&#10;NqU1O+HF2WhcgAwfe+nUUqu5ivw5QDTU4rZkFEG9s2fPSkm6dRDhYjGDVXGL9Xb58mVWEVgwZEXh&#10;xo0bt9xyiwJaEK3h/vvvV1kw9QUJKWg0v/3bvw1BYLJ3716F4oCMNA2V2qmUi4T17Mj22muvWRXq&#10;9KuUQ3by+cxZ33777ZajKHU2L1dyCDJ7Aj9x4dMBTIpcuXJFJ7fzS7oh5xAlz6qAz5otrhlwowkd&#10;O3bs4YcfRrXz58/D/IEHHrCdDh999BGhlkqaIRnggKGBxWYay7Kle7z00kssDhO5BAntQQQc4IPt&#10;yCQymMxqg6juUpdk5hpi4j1TaZa18UzWEl5++eWJ/KFhplIpJprwdqyGkByD3+PzDL3eOjyszOjz&#10;JvBEPj+LB+JpAIsLGZPSNP0O4G1XumW7aZT0hgYJ/ApR5VSPP/6494fSY6HHiFAaWbBmP7w0QJoG&#10;HRfNjXYnBYOrkFNCNNjqfeAUiEIcFXJ8pOvVRllpiMcthTxSyCAC6XAOBAk2SpnMxCzSX1YRQFD5&#10;XkGly4KepmTiY/54zlShgEsUJ62qjVWVcgjeoDh/ESMYLuT4uw2Zq6GQSjAluargtzREVRijVC1y&#10;JMykeFm+anKUqQhIYMWqD+s93kYlTRUubY2zuiRqWTZYWaXIFLF8iRxJpVgmyKY4YAreZShJETgM&#10;MQme6dHADaRmvz8Ybj0+j6iSVsCa5Naoh3zeW2dGnzdW/TrO4oGygvdVBChN0+kAwXalW1abhqlc&#10;0tstJcypzNPkD6XHVt1mui4F5tYB6iFYHhJcpewJrcWFHmB73kV40UM37YziwbxcHmRdS7NA7Nm1&#10;NwP+hqu9rthmwrq6fVZCQmFruUjbBJRyhihLeWbP6VTcVxTA1EuV3tj0OzSB1qAkZBYFDx48aAF6&#10;rUZy2Glm5oPJ3Xff/fbbb/M0JIZExCppqsiI3uoSTVk2WFmlJMPhw4dtxyppcvbt28cva13EASNh&#10;r33oYnXBYYhJAFMiiTOuiJpT+8OozyOzluj0O/TCuoY+P0cPNHf19u10gCBG6ZbtplHSB6c1pzJP&#10;kz8MeXtwG8+tv0uBue+mxKR0lf7tr9szioQIbupHzpw5Y1//2TcWWskYusqCnrLNhMFJPY66Hhur&#10;LNNYDVE2BJv6Vqfinn8AU/s+1YfqVznl1aBUQQ+LR4M45yw8aK6Mzu6OO+4gQRMVQx4OQCzQVAXQ&#10;U6fVJZqybLCySlE7MtAa1ZJHL5lVddm7SMmkjC0IfXiqmM4fRn2eiphe13JgQ5019PmpPdA7gEwj&#10;6wT7djpAEKN0y3bTKOlHnWrIY5Uf3MZz63ehQGlMgqu0vcJXvT2jSDAPDsRbLdOjx48f1xchjChE&#10;Wj19+rSidg9dZUFP2cmk01emI+Ml9NNPP7WyGiarXZVoZpe5fCoZek7ppwy6s9zC2gOXdMEKvNqz&#10;IvLhhx/at2+BporekGAlf+8eKiUBoJzCLnCYnckU9foipevSLzDxzeujZhc31+f7/arqAKVpAlad&#10;tivdsi1Y1Y07rdzj7Z2seshKV2n3hDtiFEFJZnI0HczH5wwkjCiXLl1ijVFvhY3LF/RkEzHpsdx0&#10;NKzoavlHl56G9uzZU+U2F5mHInWXNfZT+rIMGH75TefGszLJYMkaO0vr/K3S9AgwVNZbWWKH1Z2J&#10;rAOH2ZlMVGOVOLguS/esRjzzzDOjH0Ktuc/3+1X1capqmukcILjlqGCBvtPEnd7eya2HrOoqQ14R&#10;GG7tu4j0ZLKPnamMH5oR7v+Mwwp6vEaZ8JZgu0tJaOWqevVTlsXZm++fl/X5yNCn8qMyG//GNKi2&#10;gemlR7/KKa8GpQpWYbF9dJ4hqw7vvvsu2+R09kyVphRg165dJqTZYqisWdmL3dPkRCP+0ot6p2Mi&#10;VrP4QxDYuy5zF0Kv53Oidfb5fg/0DmCz2UOmmcIBgluOChboO72r09s9t34XCpRiMuQqVa8IWmzt&#10;KIIDWcthYNcjg7zKFr2rFg0FPc0okwcffJBPDlWEBH+HnKafsuSgFT/eQNU7vPjii/7zkUDflllv&#10;MFohZNVhSFoNUVoV1+/QoNWgvHnzJgV5t7B91VYdbxu2udbW7VmZfP/993FuCVmlKQWWAFaXCMqy&#10;wcpebANkCA3L115k1QWH6ZiI2yz+YPKUrovn6+GAfZwNddbf52fxQHNX29ahT2d8/9Bvu+CWo4IF&#10;+lGnGvLY0YL9LkQD9N2UOJeu0vCKKEx4iw+7J6HelJ2+YfMif8FFX3uwEKI9msywk0M+aWnKsMxl&#10;OzspFQr6vXRVJpo0gzNTz0qLJ4mhjZW28zJQdu701X5ZVSpdmOAaKluV2bYbatURJkhisHijW1qH&#10;rKhe7WAeukpKQcqlFQ5tqC1x466WrMRZknNpk7TRe5qqDDKxgVMtW1pZYsOcgrZFW07lt70aIJJN&#10;tch/uBpMzJGqu6urnlPVzu/0bfu8/ATxUEr4i77H562W2X3eWPXrOKMHykulu2kdTDORA5SdgLml&#10;Gd03DW/i4MZhp69MbPoGrHyLqLqNt2Y/vNrCKzewVl+6SgmROaQ10v8nv/fUcE/qqc2vw9UQz8up&#10;NMZTn8WvuiGZgb+lPWwUqRb0zKtM5EDW43jfDRgGVoFyCORScTRSZ4ofaKxqXKXMciMVka/Ax3dP&#10;ZnQTmBqtcfqvcMp6S0q4wV8LvH4EquLGFnvjqcHA/tpo5GlKATC9WkgwtNBW2dI9TGxqtOFfOHi4&#10;DBASsFJFcJMYDSbmCZ5baQjr9YYMakV6fF5QiCcJqSNY2j4fBCsbTr/PT6FjqZrHlqpHPVCju9c6&#10;mGYiBwitOLhl1eF9m/X0hkbVqapYyWMbbmPWtAZijxdDXqRPoEDJ2JauUkJk3EKPlBFzAWTdr4yY&#10;u4YWwii0Vdao1lC2FCkRWCgCGTF3ofAm80QgEUgEdhYCW7u6vrPMmNomAolAIrAiBHIUWRHwWW0i&#10;kAgkAluBQI4iW2HGVGIVCDTOC1iFOFlnIrAaBHJ1fTW4T1Rrrq5PBFcSJwKJwEIRyNX1hcKbzBOB&#10;RCAR2FkI5IzWzrJ3apsIJAKJwHwRyFFkvngmt0QgEUgEdhYCOYrsLHvPqC0nBDcCvJfMIbY481NX&#10;7YPVT81kRxWcCHYfF30NUeKANTtUcUi8NVdhDVGdr0g5iswXz23mxul1RIvjaP1+JTmvkADj/fRD&#10;lP1h12avaws4TAT7OmPLUwsx5XTaW+NaZxW2wJ1GVchRZBSinUvAsHH16lXTnziyOprMzt/dudBM&#10;q3mAdFo2O6Xcm2++yalZQwdI7xQU1l7PHEXW3kSrE5DjxE+cOGH1P//880888QTxWvzQ0paOKDc6&#10;yS4vIRAgXRAsWwM7QRwee+yxBaGUbOeFQI4i80Jy+/kQgIQohPRQFy9e3H5tU8M1QIAwGP2R5dZA&#10;3h0qQo4iG2l45osfeeQRwlXptYApJtJcNtekFelTp04pE3oS/NVCpd0lYS8WTLbwnkHOj3/8Y2iI&#10;gsWUtIgVEYtfzwT+yKCqjTNkXja/7Kl8uJ07d04BgrgbxDZjQGDCW2apZjAeusCQWrQFoAoLmRBw&#10;AQWaBtD8XTE3WADHxK4qHvBBU3GzKkYhbajjkbS0VaEcVUe6hF2uUmXiKy1t5Nka5ZDp2wYyVgJf&#10;3BpOZY5atQKZMJEpLahl1egb2cI3SugcRTbKXL8WlsbDKvdnn31GWM1PPvmEHpPu/rZfXyRsD9VT&#10;Tz0l3ch8/PHHISZyMNGVlcldArYTc4I5K22jeumll1j5IGzJk08+SXewd+9exdpiYpo0/cuxY8ce&#10;fvhhSp0/f558ljSRAeaec5DNL3tevnwZelZWnn322Rs3btAjIwMyV4ODMnuGtMSsPnv2rAQeUtPs&#10;R3+ELnBTpzNED0OinBJCETVfeeUVgWZh73QXOaUj15UrV4hPDAj8kh5SvMQHShNeVYxC6n0xqOOR&#10;9GmqQBcVtLQRNMxRXZEONgpsTbyq6UcNJAk9vA2nevvtt1Wd5CytQCY2wlIwtHnXHhk8yJmeDwI+&#10;jAkc1yEaVX+wpnWWdo6yBbsQYYa4NwrUwy9xn+juVR0Ji9OnMESEQaQ4YwNpFdRChS/CXW2DURQj&#10;/qqsj/JEppgopBr0uqt4OFQqzkE2z4EoVZJZAis8TjXckISBHmLFtoJPVU0PMgJYCKwGLAYFbNFF&#10;oegsLJVXXLIFSQyWoHiJDwW9CVRFG9KGOtVQd7KjyWlpI26Yoxp0L9jIXCWYqWr6UQMZICquSGtV&#10;pzI7moOVVpCTyAoKmWWuFdrCHFtishICoUfKd5H5DMbL5MKLwsmTJ7/61a9SKb+sQPJSLwFIWFR5&#10;RX3X/pbDhw/zu2/fPnvE80WIR603GF5xRMxLSdAIGt0VQ3vjEef9+/eLc5DNM2FBRTJDzONzY3em&#10;mCs8uwVpH1JTVVAEAY4ePaq/DVgMCsiYc9+9ezeJL774QgUPHjzI74EDB8SzlGRI8So+zCMZYlaF&#10;YTIEaVWdYA77ix2FKpdPK6dhjirDYKMhtsoPpm8bqArvEAJmR5WqWkGZspSsxtUjwxCSmT81AjmK&#10;TA3dygq+//77dMRWPT0yw4P+krD5jbZ8oYie7Jg3YKmApmiDja+F1XXualbH+kTrwkQZZPMyMKXD&#10;iggdq5Zb1P7PnDlTflMmYdS/65errSbzbND4LaGzwKJKEUNsvSTK4QqKU12JT/vQ32oRMS/VGbKm&#10;2VHWD2QNc1QZBhuJpmQ7hMCoH4rA4B1CIGztrVrBO4nVO53Rh7DN/E4EchTpBGqNyMoufnbh9GbA&#10;UgEXCwBVhuSLgLtD/WNDNgaM69evnz59WhHj6UqYP2Hx4/jx48yP+xqn+IhsiiKjoMGzZNuoqAef&#10;UOlQkXmpM6mrBBuNQjQLgXTsAa1qhXlBNIsKWVYI5CiSnvArBDQq+GnfgAurDpqD1sWW34mAY5xg&#10;wLh06RKfvmsmhIv5E62yXLhwwXObIm7HFEVG5YdnyXaooinwaRRZhDqj+lZtNFpqagJ07AStaoWV&#10;QDS1sttdMEeRzbMv25w++OADk5s1VdvpSEIbq0avUISNLhRpHFhU3UlV1hJkMwLNgJV7/8lhBy0D&#10;jGe1a9cuE8ZEaqsp+f0ZX7PAokoRw8OiTOWUVyc+vmCjSKmOL9j/GD5kDriVTIZsNOpLIugBXF5n&#10;8HaCVrWCdxJz5h4ZOtVJsn4EchTpx2pdKA8dOsQWVW1O5ZdVdD7OknAktKg+evkirGBrJprVThUs&#10;j1ykUvsYpXEgY5DNxNCTo7oPrf+Ttv21PJN6gb0wJlJbTYrA5Nq1a+IzNSycQEXxmzdv8gvPUpKh&#10;0zg68fFqNoqU6uzZs8fswgLMqH1FEMzRZlLaqLMWkfX4YYC3E7SqFZQpS4ltVQacVt8/5bVABMIk&#10;xjpvZQOFdRZvcbIFxbV5l06TJ032OGpSiKcwvYXYplWbgCJTadvcKX+yItrgy/ZKMlm0gK22Wooz&#10;f1nAsLRWNcKmVeMcZLN8baiVwBozuEVCezS13dNfyhex5j2qavoi7GpVFeg1RF9CoW2LwkewwEGC&#10;iblgkTyCpbrptsTH2Poq2pA21NFiMoKhnQD0bEN6yBxVJg0bBbYmXgOB4Iehewnwtp3K115agbty&#10;D9lLgJROooKLa5s7k3OANE6FrzMoO9YbSsXp99Wb6KMK9ch+lpkiGhvUFJXWJxrKoaCOVqTzFRld&#10;jPpK8jUUqaH6nle1qIhxK9Mmm6dR1wNzJRhXJAC/5Vcj5Kh3gFgfl1TVDO6qz1agZzBrw+IFM3yE&#10;hvpBxAuwAIXkHFLcrCB8qiZoQ9qjjsZIs2Np5YY5DBPPpGGjoIWJN4qAX0KzUlV4A2ies6/dnNOs&#10;wF1sJGOFUc23hRxFglPN5W/okTLu+q8eP9f8mnvcdRjS8I4cObLmii9ZvIRloYAnvAuFd5nMM+76&#10;MtHOuhKBRCAR2HIEcnV9yw2c6iUCiUAisFAE4ozWQitL5olAIpAIJAJbgIBWrXT9xiiyBbqlCj0I&#10;MK3JMuakXw72cN5omoRloeZLeBcK7wqZ5yiyQvCz6kQgEUgENh6BXBfZeBOmAolAIpAIrBCBHEVW&#10;CH5WnQgkAonAxiOQo8jGmzAVSAQSgURghQj8/0KOW+8mjrGdAAAAAElFTkSuQmCCUEsBAi0AFAAG&#10;AAgAAAAhALGCZ7YKAQAAEwIAABMAAAAAAAAAAAAAAAAAAAAAAFtDb250ZW50X1R5cGVzXS54bWxQ&#10;SwECLQAUAAYACAAAACEAOP0h/9YAAACUAQAACwAAAAAAAAAAAAAAAAA7AQAAX3JlbHMvLnJlbHNQ&#10;SwECLQAUAAYACAAAACEAgUexAdQCAABJBgAADgAAAAAAAAAAAAAAAAA6AgAAZHJzL2Uyb0RvYy54&#10;bWxQSwECLQAUAAYACAAAACEAqiYOvrwAAAAhAQAAGQAAAAAAAAAAAAAAAAA6BQAAZHJzL19yZWxz&#10;L2Uyb0RvYy54bWwucmVsc1BLAQItABQABgAIAAAAIQAR3VHv3QAAAAUBAAAPAAAAAAAAAAAAAAAA&#10;AC0GAABkcnMvZG93bnJldi54bWxQSwECLQAKAAAAAAAAACEASe8cgzJdAAAyXQAAFAAAAAAAAAAA&#10;AAAAAAA3BwAAZHJzL21lZGlhL2ltYWdlMS5wbmdQSwUGAAAAAAYABgB8AQAAm2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358;height:16103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407;top:136;width:50958;height:15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lQszDAAAA2gAAAA8AAABkcnMvZG93bnJldi54bWxEj0FrAjEUhO+F/ofwCr0UzSq0la1RRHSp&#10;9NRVPD82z83SzcuSpOv6740geBxm5htmvhxsK3ryoXGsYDLOQBBXTjdcKzjst6MZiBCRNbaOScGF&#10;AiwXz09zzLU78y/1ZaxFgnDIUYGJsculDJUhi2HsOuLknZy3GJP0tdQezwluWznNsg9pseG0YLCj&#10;taHqr/y3CnZF609mE4v+vfz8WR/eimyyPSr1+jKsvkBEGuIjfG9/awVTuF1JN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+VCzM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1D94AD02" w14:textId="77777777" w:rsidR="00E9509E" w:rsidRPr="00371859" w:rsidRDefault="00E9509E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spacing w:val="-4"/>
        </w:rPr>
      </w:pPr>
      <w:r w:rsidRPr="00371859">
        <w:rPr>
          <w:rFonts w:asciiTheme="minorHAnsi" w:hAnsiTheme="minorHAnsi"/>
          <w:spacing w:val="-4"/>
        </w:rPr>
        <w:t>As sínteses finais de avaliação, elaboradas pelo professor após concluído cada módulo ou série, expressarão o desempenho global do aluno no componente curricular, com a finalidade de subsidiar a decisão sobre promoção ou retenção pelo Conselho de Classe.</w:t>
      </w:r>
    </w:p>
    <w:p w14:paraId="6BBDDEE5" w14:textId="7900A489" w:rsidR="00E9509E" w:rsidRPr="00371859" w:rsidRDefault="00E9509E" w:rsidP="005E088C">
      <w:pPr>
        <w:tabs>
          <w:tab w:val="left" w:pos="709"/>
          <w:tab w:val="left" w:pos="993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Ao aluno de rendimento insatisfatório durante o semestre/ano letivo, serão oferecidos estudos de recuperação.</w:t>
      </w:r>
    </w:p>
    <w:p w14:paraId="6E1CE7BB" w14:textId="77777777" w:rsidR="00E9509E" w:rsidRPr="00371859" w:rsidRDefault="00E9509E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Será exigida a frequência mínima de 75% do total de horas de efetivo trabalho escolar, considerando o conjunto dos componentes curriculares.</w:t>
      </w:r>
    </w:p>
    <w:p w14:paraId="65F2EA8A" w14:textId="77777777" w:rsidR="00912A71" w:rsidRPr="00371859" w:rsidRDefault="00912A71" w:rsidP="005E088C">
      <w:pPr>
        <w:tabs>
          <w:tab w:val="left" w:pos="993"/>
          <w:tab w:val="left" w:pos="2364"/>
        </w:tabs>
        <w:ind w:firstLine="709"/>
        <w:jc w:val="both"/>
        <w:rPr>
          <w:rFonts w:asciiTheme="minorHAnsi" w:hAnsiTheme="minorHAnsi"/>
          <w:b/>
        </w:rPr>
      </w:pPr>
    </w:p>
    <w:p w14:paraId="331CA8D8" w14:textId="28B51741" w:rsidR="00E9509E" w:rsidRPr="00371859" w:rsidRDefault="00912A71" w:rsidP="005E088C">
      <w:pPr>
        <w:tabs>
          <w:tab w:val="left" w:pos="709"/>
          <w:tab w:val="left" w:pos="993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  <w:b/>
          <w:u w:val="single"/>
        </w:rPr>
        <w:t>Promoção</w:t>
      </w:r>
      <w:r w:rsidRPr="00371859">
        <w:rPr>
          <w:rFonts w:asciiTheme="minorHAnsi" w:hAnsiTheme="minorHAnsi"/>
          <w:b/>
        </w:rPr>
        <w:t xml:space="preserve">: </w:t>
      </w:r>
      <w:r w:rsidR="00E9509E" w:rsidRPr="00371859">
        <w:rPr>
          <w:rFonts w:asciiTheme="minorHAnsi" w:hAnsiTheme="minorHAnsi"/>
        </w:rPr>
        <w:t>Será considerado promovido no módulo ou série o aluno que tenha obtido rendimento suficiente, expresso pelas menções “MB”, “B” ou “R”, nos componentes e frequência mínima estabelecida no artigo anterior, após decisão do Conselho de Classe.</w:t>
      </w:r>
    </w:p>
    <w:p w14:paraId="6D8631D8" w14:textId="4649D947" w:rsidR="00E9509E" w:rsidRPr="00371859" w:rsidRDefault="00E9509E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O aluno com rendimento insatisfatório em até três componentes curriculares, exceto na série ou módulo final, a critério do Conselho de Classe, poderá ser classificado na série/módulo subsequente em regime de progressão parcial, desde que preservada a sequência do currículo, devendo submeter-se, nessa série/módulo, a programa especial de estudos.</w:t>
      </w:r>
    </w:p>
    <w:p w14:paraId="50332155" w14:textId="77777777" w:rsidR="00E9509E" w:rsidRPr="00371859" w:rsidRDefault="00E9509E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O aluno poderá acumular até três componentes curriculares cursados em regimes de progressão parcial, ainda que de séries ou módulos diferentes.</w:t>
      </w:r>
    </w:p>
    <w:p w14:paraId="54928914" w14:textId="1A214945" w:rsidR="00E9509E" w:rsidRPr="00371859" w:rsidRDefault="00E9509E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Os alunos em regime de progressão parcial, respeitados os limites previstos nos parágrafos anteriores, poderão prosseguir estudos nas séries ou módulos subsequentes.</w:t>
      </w:r>
    </w:p>
    <w:p w14:paraId="14A19DE2" w14:textId="77777777" w:rsidR="00912A71" w:rsidRPr="00371859" w:rsidRDefault="00912A71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</w:rPr>
      </w:pPr>
    </w:p>
    <w:p w14:paraId="1732A3DF" w14:textId="77777777" w:rsidR="00E9509E" w:rsidRPr="00371859" w:rsidRDefault="00912A71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  <w:b/>
          <w:u w:val="single"/>
        </w:rPr>
        <w:t>Retenção</w:t>
      </w:r>
      <w:r w:rsidRPr="00371859">
        <w:rPr>
          <w:rFonts w:asciiTheme="minorHAnsi" w:hAnsiTheme="minorHAnsi"/>
          <w:b/>
        </w:rPr>
        <w:t>:</w:t>
      </w:r>
      <w:r w:rsidRPr="00371859">
        <w:rPr>
          <w:rFonts w:asciiTheme="minorHAnsi" w:hAnsiTheme="minorHAnsi"/>
        </w:rPr>
        <w:t xml:space="preserve"> </w:t>
      </w:r>
      <w:r w:rsidR="00E9509E" w:rsidRPr="00371859">
        <w:rPr>
          <w:rFonts w:asciiTheme="minorHAnsi" w:hAnsiTheme="minorHAnsi"/>
        </w:rPr>
        <w:t>Será considerado retido na série ou módulo, quanto à frequência, o aluno com assiduidade inferior a 75% no conjunto dos componentes curriculares.</w:t>
      </w:r>
    </w:p>
    <w:p w14:paraId="0CC56168" w14:textId="77777777" w:rsidR="00912A71" w:rsidRPr="00371859" w:rsidRDefault="00E9509E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Será considerado retido na série ou módulo, após decisão do Conselho de Classe, quanto ao rendimento, o aluno que tenha obtido a menção </w:t>
      </w:r>
      <w:r w:rsidR="00912A71" w:rsidRPr="00371859">
        <w:rPr>
          <w:rFonts w:asciiTheme="minorHAnsi" w:hAnsiTheme="minorHAnsi"/>
        </w:rPr>
        <w:t>“</w:t>
      </w:r>
      <w:r w:rsidRPr="00371859">
        <w:rPr>
          <w:rFonts w:asciiTheme="minorHAnsi" w:hAnsiTheme="minorHAnsi"/>
        </w:rPr>
        <w:t>I</w:t>
      </w:r>
      <w:r w:rsidR="00912A71" w:rsidRPr="00371859">
        <w:rPr>
          <w:rFonts w:asciiTheme="minorHAnsi" w:hAnsiTheme="minorHAnsi"/>
        </w:rPr>
        <w:t>”</w:t>
      </w:r>
      <w:r w:rsidRPr="00371859">
        <w:rPr>
          <w:rFonts w:asciiTheme="minorHAnsi" w:hAnsiTheme="minorHAnsi"/>
        </w:rPr>
        <w:t>:</w:t>
      </w:r>
      <w:r w:rsidR="00912A71" w:rsidRPr="00371859">
        <w:rPr>
          <w:rFonts w:asciiTheme="minorHAnsi" w:hAnsiTheme="minorHAnsi"/>
        </w:rPr>
        <w:t xml:space="preserve"> </w:t>
      </w:r>
    </w:p>
    <w:p w14:paraId="0B367986" w14:textId="77777777" w:rsidR="00912A71" w:rsidRPr="00371859" w:rsidRDefault="00912A71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a) </w:t>
      </w:r>
      <w:r w:rsidR="00E9509E" w:rsidRPr="00371859">
        <w:rPr>
          <w:rFonts w:asciiTheme="minorHAnsi" w:hAnsiTheme="minorHAnsi"/>
        </w:rPr>
        <w:t>em mais de três componentes curriculares; ou</w:t>
      </w:r>
      <w:r w:rsidRPr="00371859">
        <w:rPr>
          <w:rFonts w:asciiTheme="minorHAnsi" w:hAnsiTheme="minorHAnsi"/>
        </w:rPr>
        <w:t xml:space="preserve"> </w:t>
      </w:r>
    </w:p>
    <w:p w14:paraId="43E0B9A2" w14:textId="77777777" w:rsidR="00912A71" w:rsidRPr="00371859" w:rsidRDefault="00912A71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b) </w:t>
      </w:r>
      <w:r w:rsidR="00E9509E" w:rsidRPr="00371859">
        <w:rPr>
          <w:rFonts w:asciiTheme="minorHAnsi" w:hAnsiTheme="minorHAnsi"/>
        </w:rPr>
        <w:t>em até três componentes curriculares e não tenha sido considerado apto pelo Conselho de Classe a prosseguir estudos na série ou módulo subsequente; ou</w:t>
      </w:r>
      <w:r w:rsidRPr="00371859">
        <w:rPr>
          <w:rFonts w:asciiTheme="minorHAnsi" w:hAnsiTheme="minorHAnsi"/>
        </w:rPr>
        <w:t xml:space="preserve"> </w:t>
      </w:r>
    </w:p>
    <w:p w14:paraId="1F3E5F49" w14:textId="77777777" w:rsidR="00E9509E" w:rsidRPr="00371859" w:rsidRDefault="00912A71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c) </w:t>
      </w:r>
      <w:r w:rsidR="00E9509E" w:rsidRPr="00371859">
        <w:rPr>
          <w:rFonts w:asciiTheme="minorHAnsi" w:hAnsiTheme="minorHAnsi"/>
        </w:rPr>
        <w:t>na série/módulo final em quaisquer componentes curriculares, incluídos os de série(s) ou módulo(s) anterior(es), cursados em regime de progressão parcial.</w:t>
      </w:r>
    </w:p>
    <w:p w14:paraId="36DA286B" w14:textId="77777777" w:rsidR="00912A71" w:rsidRPr="00371859" w:rsidRDefault="00912A71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7C3DC5D8" w14:textId="77777777" w:rsidR="0099735B" w:rsidRPr="00371859" w:rsidRDefault="0099735B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6A4D73D9" w14:textId="77777777" w:rsidR="00912A71" w:rsidRPr="00371859" w:rsidRDefault="00912A71" w:rsidP="005E088C">
      <w:pPr>
        <w:pStyle w:val="PargrafodaLista"/>
        <w:numPr>
          <w:ilvl w:val="0"/>
          <w:numId w:val="2"/>
        </w:numPr>
        <w:tabs>
          <w:tab w:val="left" w:pos="993"/>
          <w:tab w:val="left" w:pos="2364"/>
        </w:tabs>
        <w:ind w:left="0"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  <w:b/>
          <w:u w:val="single"/>
        </w:rPr>
        <w:t>Resultado do Conselho de Classe</w:t>
      </w:r>
    </w:p>
    <w:p w14:paraId="38624A03" w14:textId="77777777" w:rsidR="00912A71" w:rsidRPr="00371859" w:rsidRDefault="00912A71" w:rsidP="005E088C">
      <w:pPr>
        <w:tabs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p w14:paraId="2DBE2A6F" w14:textId="0A0492B1" w:rsidR="00912A71" w:rsidRPr="00371859" w:rsidRDefault="00912A71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Após a realização do Conselho de Classe, a Secretaria Acadêmica afixa o resultado (na data prevista no Calendário Escolar) e todo aluno deve comparecer pessoalmente à escola para tomar ciência do resultado.</w:t>
      </w:r>
    </w:p>
    <w:p w14:paraId="756EAFEB" w14:textId="77777777" w:rsidR="00880D8A" w:rsidRPr="00371859" w:rsidRDefault="00880D8A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p w14:paraId="68DBF896" w14:textId="77777777" w:rsidR="0099735B" w:rsidRPr="00371859" w:rsidRDefault="0099735B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p w14:paraId="62CFFD50" w14:textId="77777777" w:rsidR="00225EE9" w:rsidRPr="00D55135" w:rsidRDefault="00325821" w:rsidP="00325821">
      <w:pPr>
        <w:pStyle w:val="PargrafodaLista"/>
        <w:numPr>
          <w:ilvl w:val="0"/>
          <w:numId w:val="2"/>
        </w:numPr>
        <w:tabs>
          <w:tab w:val="left" w:pos="709"/>
          <w:tab w:val="left" w:pos="993"/>
          <w:tab w:val="left" w:pos="2364"/>
        </w:tabs>
        <w:ind w:hanging="11"/>
        <w:jc w:val="both"/>
        <w:rPr>
          <w:rFonts w:asciiTheme="minorHAnsi" w:eastAsiaTheme="minorHAnsi" w:hAnsiTheme="minorHAnsi"/>
          <w:b/>
          <w:u w:val="single"/>
          <w:lang w:eastAsia="en-US"/>
        </w:rPr>
      </w:pPr>
      <w:r w:rsidRPr="00D55135">
        <w:rPr>
          <w:rFonts w:asciiTheme="minorHAnsi" w:eastAsiaTheme="minorHAnsi" w:hAnsiTheme="minorHAnsi"/>
          <w:b/>
          <w:u w:val="single"/>
          <w:lang w:eastAsia="en-US"/>
        </w:rPr>
        <w:t>Reclassificação</w:t>
      </w:r>
    </w:p>
    <w:p w14:paraId="4B3940B9" w14:textId="77777777" w:rsidR="00225EE9" w:rsidRPr="00D55135" w:rsidRDefault="00225EE9" w:rsidP="00225EE9">
      <w:pPr>
        <w:pStyle w:val="PargrafodaLista"/>
        <w:tabs>
          <w:tab w:val="left" w:pos="709"/>
          <w:tab w:val="left" w:pos="993"/>
          <w:tab w:val="left" w:pos="2364"/>
        </w:tabs>
        <w:jc w:val="both"/>
        <w:rPr>
          <w:rFonts w:asciiTheme="minorHAnsi" w:eastAsiaTheme="minorHAnsi" w:hAnsiTheme="minorHAnsi"/>
          <w:b/>
          <w:u w:val="single"/>
          <w:lang w:eastAsia="en-US"/>
        </w:rPr>
      </w:pPr>
    </w:p>
    <w:p w14:paraId="0135CACE" w14:textId="77777777" w:rsidR="00225EE9" w:rsidRPr="00D55135" w:rsidRDefault="00225EE9" w:rsidP="00225EE9">
      <w:pPr>
        <w:pStyle w:val="PargrafodaLista"/>
        <w:tabs>
          <w:tab w:val="left" w:pos="851"/>
          <w:tab w:val="left" w:pos="993"/>
          <w:tab w:val="left" w:pos="2364"/>
        </w:tabs>
        <w:ind w:left="0" w:firstLine="720"/>
        <w:jc w:val="both"/>
        <w:rPr>
          <w:rFonts w:asciiTheme="minorHAnsi" w:eastAsiaTheme="minorHAnsi" w:hAnsiTheme="minorHAnsi"/>
          <w:lang w:eastAsia="en-US"/>
        </w:rPr>
      </w:pPr>
      <w:r w:rsidRPr="00D55135">
        <w:rPr>
          <w:rFonts w:asciiTheme="minorHAnsi" w:eastAsiaTheme="minorHAnsi" w:hAnsiTheme="minorHAnsi"/>
          <w:lang w:eastAsia="en-US"/>
        </w:rPr>
        <w:t xml:space="preserve">A reclassificação define a série ou módulo em que o aluno deverá ser matriculado. </w:t>
      </w:r>
    </w:p>
    <w:p w14:paraId="267C1B14" w14:textId="65C5393C" w:rsidR="00325821" w:rsidRPr="00D55135" w:rsidRDefault="00225EE9" w:rsidP="00225EE9">
      <w:pPr>
        <w:pStyle w:val="PargrafodaLista"/>
        <w:tabs>
          <w:tab w:val="left" w:pos="851"/>
          <w:tab w:val="left" w:pos="993"/>
          <w:tab w:val="left" w:pos="2364"/>
        </w:tabs>
        <w:ind w:left="0" w:firstLine="720"/>
        <w:jc w:val="both"/>
        <w:rPr>
          <w:rFonts w:asciiTheme="minorHAnsi" w:eastAsiaTheme="minorHAnsi" w:hAnsiTheme="minorHAnsi"/>
          <w:b/>
          <w:u w:val="single"/>
          <w:lang w:eastAsia="en-US"/>
        </w:rPr>
      </w:pPr>
      <w:r w:rsidRPr="00D55135">
        <w:rPr>
          <w:rFonts w:asciiTheme="minorHAnsi" w:eastAsiaTheme="minorHAnsi" w:hAnsiTheme="minorHAnsi"/>
          <w:lang w:eastAsia="en-US"/>
        </w:rPr>
        <w:t>Ocorre de duas formas: a) por proposta de professor ou professores do aluno, com base na avaliação do seu desempenho global; ou b) por solicitação do aluno ou de seu responsável, se menor.</w:t>
      </w:r>
    </w:p>
    <w:p w14:paraId="47EF153C" w14:textId="6E09E684" w:rsidR="00225EE9" w:rsidRPr="00D55135" w:rsidRDefault="00225EE9" w:rsidP="00325821">
      <w:pPr>
        <w:pStyle w:val="PargrafodaLista"/>
        <w:tabs>
          <w:tab w:val="left" w:pos="709"/>
          <w:tab w:val="left" w:pos="993"/>
          <w:tab w:val="left" w:pos="2364"/>
        </w:tabs>
        <w:jc w:val="both"/>
        <w:rPr>
          <w:rFonts w:asciiTheme="minorHAnsi" w:eastAsiaTheme="minorHAnsi" w:hAnsiTheme="minorHAnsi"/>
          <w:lang w:eastAsia="en-US"/>
        </w:rPr>
      </w:pPr>
      <w:r w:rsidRPr="00D55135">
        <w:rPr>
          <w:rFonts w:asciiTheme="minorHAnsi" w:eastAsiaTheme="minorHAnsi" w:hAnsiTheme="minorHAnsi"/>
          <w:lang w:eastAsia="en-US"/>
        </w:rPr>
        <w:t xml:space="preserve">Não cabe reclassificação nas séries ou módulos finais. </w:t>
      </w:r>
    </w:p>
    <w:p w14:paraId="3F3793C5" w14:textId="77777777" w:rsidR="00225EE9" w:rsidRPr="00D55135" w:rsidRDefault="00225EE9" w:rsidP="00325821">
      <w:pPr>
        <w:pStyle w:val="PargrafodaLista"/>
        <w:tabs>
          <w:tab w:val="left" w:pos="709"/>
          <w:tab w:val="left" w:pos="993"/>
          <w:tab w:val="left" w:pos="2364"/>
        </w:tabs>
        <w:jc w:val="both"/>
        <w:rPr>
          <w:rFonts w:asciiTheme="minorHAnsi" w:eastAsiaTheme="minorHAnsi" w:hAnsiTheme="minorHAnsi"/>
          <w:lang w:eastAsia="en-US"/>
        </w:rPr>
      </w:pPr>
    </w:p>
    <w:p w14:paraId="28DAE5C4" w14:textId="39B0987E" w:rsidR="0099735B" w:rsidRPr="00D55135" w:rsidRDefault="00225EE9" w:rsidP="00225EE9">
      <w:pPr>
        <w:pStyle w:val="PargrafodaLista"/>
        <w:tabs>
          <w:tab w:val="left" w:pos="851"/>
          <w:tab w:val="left" w:pos="993"/>
          <w:tab w:val="left" w:pos="2364"/>
        </w:tabs>
        <w:ind w:left="0" w:firstLine="720"/>
        <w:jc w:val="both"/>
        <w:rPr>
          <w:rFonts w:asciiTheme="minorHAnsi" w:eastAsiaTheme="minorHAnsi" w:hAnsiTheme="minorHAnsi"/>
          <w:i/>
          <w:lang w:eastAsia="en-US"/>
        </w:rPr>
      </w:pPr>
      <w:r w:rsidRPr="00D55135">
        <w:rPr>
          <w:rFonts w:asciiTheme="minorHAnsi" w:eastAsiaTheme="minorHAnsi" w:hAnsiTheme="minorHAnsi"/>
          <w:i/>
          <w:lang w:eastAsia="en-US"/>
        </w:rPr>
        <w:t xml:space="preserve">Procedimento: O aluno ou seu representante deverá preencher o requerimento fornecido na Secretaria Acadêmica </w:t>
      </w:r>
      <w:r w:rsidRPr="00D55135">
        <w:rPr>
          <w:rFonts w:asciiTheme="minorHAnsi" w:eastAsiaTheme="minorHAnsi" w:hAnsiTheme="minorHAnsi"/>
          <w:i/>
          <w:u w:val="single"/>
          <w:lang w:eastAsia="en-US"/>
        </w:rPr>
        <w:t>em até 5 dias úteis da divulgação dos resultados finais</w:t>
      </w:r>
      <w:r w:rsidRPr="00D55135">
        <w:rPr>
          <w:rFonts w:asciiTheme="minorHAnsi" w:eastAsiaTheme="minorHAnsi" w:hAnsiTheme="minorHAnsi"/>
          <w:i/>
          <w:lang w:eastAsia="en-US"/>
        </w:rPr>
        <w:t xml:space="preserve">. </w:t>
      </w:r>
      <w:r w:rsidR="0099735B" w:rsidRPr="00D55135">
        <w:rPr>
          <w:rFonts w:asciiTheme="minorHAnsi" w:hAnsiTheme="minorHAnsi"/>
          <w:i/>
        </w:rPr>
        <w:t>(</w:t>
      </w:r>
      <w:r w:rsidR="0099735B" w:rsidRPr="00D55135">
        <w:rPr>
          <w:rFonts w:asciiTheme="minorHAnsi" w:eastAsiaTheme="minorHAnsi" w:hAnsiTheme="minorHAnsi"/>
          <w:i/>
          <w:lang w:eastAsia="en-US"/>
        </w:rPr>
        <w:t>Deliberação CEE 120, de 20/05/2013).</w:t>
      </w:r>
    </w:p>
    <w:p w14:paraId="44771FF3" w14:textId="77777777" w:rsidR="0099735B" w:rsidRPr="00D55135" w:rsidRDefault="0099735B" w:rsidP="00225EE9">
      <w:pPr>
        <w:pStyle w:val="PargrafodaLista"/>
        <w:tabs>
          <w:tab w:val="left" w:pos="851"/>
          <w:tab w:val="left" w:pos="993"/>
          <w:tab w:val="left" w:pos="2364"/>
        </w:tabs>
        <w:ind w:left="0" w:firstLine="720"/>
        <w:jc w:val="both"/>
        <w:rPr>
          <w:rFonts w:asciiTheme="minorHAnsi" w:eastAsiaTheme="minorHAnsi" w:hAnsiTheme="minorHAnsi"/>
          <w:lang w:eastAsia="en-US"/>
        </w:rPr>
      </w:pPr>
    </w:p>
    <w:p w14:paraId="5A31A510" w14:textId="1F42E98A" w:rsidR="00225EE9" w:rsidRPr="00D55135" w:rsidRDefault="0099735B" w:rsidP="00225EE9">
      <w:pPr>
        <w:pStyle w:val="PargrafodaLista"/>
        <w:tabs>
          <w:tab w:val="left" w:pos="851"/>
          <w:tab w:val="left" w:pos="993"/>
          <w:tab w:val="left" w:pos="2364"/>
        </w:tabs>
        <w:ind w:left="0" w:firstLine="720"/>
        <w:jc w:val="both"/>
        <w:rPr>
          <w:rFonts w:asciiTheme="minorHAnsi" w:eastAsiaTheme="minorHAnsi" w:hAnsiTheme="minorHAnsi"/>
          <w:lang w:eastAsia="en-US"/>
        </w:rPr>
      </w:pPr>
      <w:r w:rsidRPr="00D55135">
        <w:rPr>
          <w:rFonts w:asciiTheme="minorHAnsi" w:eastAsiaTheme="minorHAnsi" w:hAnsiTheme="minorHAnsi"/>
          <w:lang w:eastAsia="en-US"/>
        </w:rPr>
        <w:t>A Unidade Escolar tem 10 dias letivos para se manifestar quanto ao pedido do aluno (Deliberação 127/2014)</w:t>
      </w:r>
    </w:p>
    <w:p w14:paraId="4E9CD010" w14:textId="77777777" w:rsidR="00225EE9" w:rsidRPr="00D55135" w:rsidRDefault="00225EE9" w:rsidP="00325821">
      <w:pPr>
        <w:pStyle w:val="PargrafodaLista"/>
        <w:tabs>
          <w:tab w:val="left" w:pos="709"/>
          <w:tab w:val="left" w:pos="993"/>
          <w:tab w:val="left" w:pos="2364"/>
        </w:tabs>
        <w:jc w:val="both"/>
        <w:rPr>
          <w:rFonts w:asciiTheme="minorHAnsi" w:eastAsiaTheme="minorHAnsi" w:hAnsiTheme="minorHAnsi"/>
          <w:lang w:eastAsia="en-US"/>
        </w:rPr>
      </w:pPr>
    </w:p>
    <w:p w14:paraId="70E6C396" w14:textId="77777777" w:rsidR="00225EE9" w:rsidRPr="00D55135" w:rsidRDefault="00225EE9" w:rsidP="00325821">
      <w:pPr>
        <w:pStyle w:val="PargrafodaLista"/>
        <w:tabs>
          <w:tab w:val="left" w:pos="709"/>
          <w:tab w:val="left" w:pos="993"/>
          <w:tab w:val="left" w:pos="2364"/>
        </w:tabs>
        <w:jc w:val="both"/>
        <w:rPr>
          <w:rFonts w:asciiTheme="minorHAnsi" w:eastAsiaTheme="minorHAnsi" w:hAnsiTheme="minorHAnsi"/>
          <w:lang w:eastAsia="en-US"/>
        </w:rPr>
      </w:pPr>
    </w:p>
    <w:p w14:paraId="5FD54A28" w14:textId="642A9B70" w:rsidR="00912A71" w:rsidRPr="00D55135" w:rsidRDefault="000060AF" w:rsidP="005E088C">
      <w:pPr>
        <w:pStyle w:val="PargrafodaLista"/>
        <w:numPr>
          <w:ilvl w:val="0"/>
          <w:numId w:val="2"/>
        </w:numPr>
        <w:tabs>
          <w:tab w:val="left" w:pos="709"/>
          <w:tab w:val="left" w:pos="993"/>
          <w:tab w:val="left" w:pos="2364"/>
        </w:tabs>
        <w:ind w:left="0" w:firstLine="709"/>
        <w:jc w:val="both"/>
        <w:rPr>
          <w:rFonts w:asciiTheme="minorHAnsi" w:hAnsiTheme="minorHAnsi"/>
        </w:rPr>
      </w:pPr>
      <w:r w:rsidRPr="00D55135">
        <w:rPr>
          <w:rFonts w:asciiTheme="minorHAnsi" w:hAnsiTheme="minorHAnsi"/>
          <w:b/>
          <w:u w:val="single"/>
        </w:rPr>
        <w:t>Reconsideração</w:t>
      </w:r>
    </w:p>
    <w:p w14:paraId="519A03E2" w14:textId="77777777" w:rsidR="000060AF" w:rsidRPr="00D55135" w:rsidRDefault="000060AF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p w14:paraId="148AC6D0" w14:textId="369C794A" w:rsidR="00DF00F8" w:rsidRPr="00D55135" w:rsidRDefault="00DF00F8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D55135">
        <w:rPr>
          <w:rFonts w:asciiTheme="minorHAnsi" w:hAnsiTheme="minorHAnsi"/>
        </w:rPr>
        <w:t>O</w:t>
      </w:r>
      <w:r w:rsidR="000060AF" w:rsidRPr="00D55135">
        <w:rPr>
          <w:rFonts w:asciiTheme="minorHAnsi" w:hAnsiTheme="minorHAnsi"/>
        </w:rPr>
        <w:t>s alunos</w:t>
      </w:r>
      <w:r w:rsidR="00912A71" w:rsidRPr="00D55135">
        <w:rPr>
          <w:rFonts w:asciiTheme="minorHAnsi" w:hAnsiTheme="minorHAnsi"/>
        </w:rPr>
        <w:t xml:space="preserve"> retidos</w:t>
      </w:r>
      <w:r w:rsidR="00225EE9" w:rsidRPr="00D55135">
        <w:rPr>
          <w:rFonts w:asciiTheme="minorHAnsi" w:hAnsiTheme="minorHAnsi"/>
        </w:rPr>
        <w:t xml:space="preserve"> (nas séries ou módulos finais)</w:t>
      </w:r>
      <w:r w:rsidR="00912A71" w:rsidRPr="00D55135">
        <w:rPr>
          <w:rFonts w:asciiTheme="minorHAnsi" w:hAnsiTheme="minorHAnsi"/>
        </w:rPr>
        <w:t xml:space="preserve"> ou seus representantes legais poderão solicitar à direção da escola, reconsideração da decisão</w:t>
      </w:r>
      <w:r w:rsidRPr="00D55135">
        <w:rPr>
          <w:rFonts w:asciiTheme="minorHAnsi" w:hAnsiTheme="minorHAnsi"/>
        </w:rPr>
        <w:t xml:space="preserve"> </w:t>
      </w:r>
      <w:r w:rsidR="0099735B" w:rsidRPr="00D55135">
        <w:rPr>
          <w:rFonts w:asciiTheme="minorHAnsi" w:hAnsiTheme="minorHAnsi"/>
        </w:rPr>
        <w:t>final que deverá ser protocolada</w:t>
      </w:r>
      <w:r w:rsidRPr="00D55135">
        <w:rPr>
          <w:rFonts w:asciiTheme="minorHAnsi" w:hAnsiTheme="minorHAnsi"/>
        </w:rPr>
        <w:t xml:space="preserve"> na escola</w:t>
      </w:r>
      <w:r w:rsidR="0099735B" w:rsidRPr="00D55135">
        <w:rPr>
          <w:rFonts w:asciiTheme="minorHAnsi" w:hAnsiTheme="minorHAnsi"/>
        </w:rPr>
        <w:t>.</w:t>
      </w:r>
      <w:r w:rsidRPr="00D55135">
        <w:rPr>
          <w:rFonts w:asciiTheme="minorHAnsi" w:hAnsiTheme="minorHAnsi"/>
        </w:rPr>
        <w:t xml:space="preserve"> </w:t>
      </w:r>
    </w:p>
    <w:p w14:paraId="7914A19E" w14:textId="77777777" w:rsidR="00170098" w:rsidRPr="00D55135" w:rsidRDefault="00170098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i/>
          <w:lang w:eastAsia="en-US"/>
        </w:rPr>
      </w:pPr>
    </w:p>
    <w:p w14:paraId="29090FD6" w14:textId="19B5045D" w:rsidR="0099735B" w:rsidRPr="00371859" w:rsidRDefault="00AF20B7" w:rsidP="0099735B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i/>
          <w:lang w:eastAsia="en-US"/>
        </w:rPr>
      </w:pPr>
      <w:r w:rsidRPr="00D55135">
        <w:rPr>
          <w:rFonts w:asciiTheme="minorHAnsi" w:eastAsiaTheme="minorHAnsi" w:hAnsiTheme="minorHAnsi"/>
          <w:i/>
          <w:lang w:eastAsia="en-US"/>
        </w:rPr>
        <w:t>Procedimento: o aluno</w:t>
      </w:r>
      <w:r w:rsidR="0099735B" w:rsidRPr="00D55135">
        <w:rPr>
          <w:rFonts w:asciiTheme="minorHAnsi" w:eastAsiaTheme="minorHAnsi" w:hAnsiTheme="minorHAnsi"/>
          <w:i/>
          <w:lang w:eastAsia="en-US"/>
        </w:rPr>
        <w:t>,</w:t>
      </w:r>
      <w:r w:rsidRPr="00D55135">
        <w:rPr>
          <w:rFonts w:asciiTheme="minorHAnsi" w:eastAsiaTheme="minorHAnsi" w:hAnsiTheme="minorHAnsi"/>
          <w:i/>
          <w:lang w:eastAsia="en-US"/>
        </w:rPr>
        <w:t xml:space="preserve"> ou o seu responsável</w:t>
      </w:r>
      <w:r w:rsidR="0099735B" w:rsidRPr="00D55135">
        <w:rPr>
          <w:rFonts w:asciiTheme="minorHAnsi" w:eastAsiaTheme="minorHAnsi" w:hAnsiTheme="minorHAnsi"/>
          <w:i/>
          <w:lang w:eastAsia="en-US"/>
        </w:rPr>
        <w:t>, se menor,</w:t>
      </w:r>
      <w:r w:rsidRPr="00D55135">
        <w:rPr>
          <w:rFonts w:asciiTheme="minorHAnsi" w:eastAsiaTheme="minorHAnsi" w:hAnsiTheme="minorHAnsi"/>
          <w:i/>
          <w:lang w:eastAsia="en-US"/>
        </w:rPr>
        <w:t xml:space="preserve"> deve dirigir-se à Secretaria Acadêmica e preencher o requerimento</w:t>
      </w:r>
      <w:r w:rsidR="0099735B" w:rsidRPr="00D55135">
        <w:rPr>
          <w:rFonts w:asciiTheme="minorHAnsi" w:hAnsiTheme="minorHAnsi"/>
          <w:i/>
        </w:rPr>
        <w:t xml:space="preserve"> em </w:t>
      </w:r>
      <w:r w:rsidR="0099735B" w:rsidRPr="00D55135">
        <w:rPr>
          <w:rFonts w:asciiTheme="minorHAnsi" w:hAnsiTheme="minorHAnsi"/>
          <w:i/>
          <w:u w:val="single"/>
        </w:rPr>
        <w:t>até 05 dias úteis da divulgação dos resultados</w:t>
      </w:r>
      <w:r w:rsidR="0099735B" w:rsidRPr="00D55135">
        <w:rPr>
          <w:rFonts w:asciiTheme="minorHAnsi" w:hAnsiTheme="minorHAnsi"/>
          <w:i/>
        </w:rPr>
        <w:t>. (</w:t>
      </w:r>
      <w:r w:rsidR="0099735B" w:rsidRPr="00D55135">
        <w:rPr>
          <w:rFonts w:asciiTheme="minorHAnsi" w:eastAsiaTheme="minorHAnsi" w:hAnsiTheme="minorHAnsi"/>
          <w:i/>
          <w:lang w:eastAsia="en-US"/>
        </w:rPr>
        <w:t>Deliberação CEE 120, de 20/05/2013).</w:t>
      </w:r>
    </w:p>
    <w:p w14:paraId="0864855E" w14:textId="767EC9E7" w:rsidR="00AF20B7" w:rsidRPr="00371859" w:rsidRDefault="00AF20B7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lang w:eastAsia="en-US"/>
        </w:rPr>
      </w:pPr>
    </w:p>
    <w:p w14:paraId="354C754B" w14:textId="77777777" w:rsidR="0099735B" w:rsidRPr="00371859" w:rsidRDefault="0099735B" w:rsidP="0099735B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371859">
        <w:rPr>
          <w:rFonts w:asciiTheme="minorHAnsi" w:eastAsiaTheme="minorHAnsi" w:hAnsiTheme="minorHAnsi"/>
          <w:lang w:eastAsia="en-US"/>
        </w:rPr>
        <w:t>A escola tem o prazo de 10 dias letivos para se manifestar quanto ao pedido do aluno. (Deliberação 127/2014).</w:t>
      </w:r>
    </w:p>
    <w:p w14:paraId="152CAE39" w14:textId="77777777" w:rsidR="009F4F3A" w:rsidRPr="00371859" w:rsidRDefault="009F4F3A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lang w:eastAsia="en-US"/>
        </w:rPr>
      </w:pPr>
    </w:p>
    <w:p w14:paraId="2D8AEBC7" w14:textId="77777777" w:rsidR="00325821" w:rsidRPr="00371859" w:rsidRDefault="00325821" w:rsidP="00325821">
      <w:pPr>
        <w:tabs>
          <w:tab w:val="left" w:pos="709"/>
          <w:tab w:val="left" w:pos="993"/>
          <w:tab w:val="left" w:pos="2364"/>
        </w:tabs>
        <w:jc w:val="both"/>
        <w:rPr>
          <w:rFonts w:asciiTheme="minorHAnsi" w:eastAsiaTheme="minorHAnsi" w:hAnsiTheme="minorHAnsi"/>
          <w:lang w:eastAsia="en-US"/>
        </w:rPr>
      </w:pPr>
    </w:p>
    <w:p w14:paraId="6E2474EE" w14:textId="59847484" w:rsidR="009F4F3A" w:rsidRPr="00371859" w:rsidRDefault="009F4F3A" w:rsidP="005E088C">
      <w:pPr>
        <w:pStyle w:val="PargrafodaLista"/>
        <w:numPr>
          <w:ilvl w:val="0"/>
          <w:numId w:val="2"/>
        </w:numPr>
        <w:tabs>
          <w:tab w:val="left" w:pos="709"/>
          <w:tab w:val="left" w:pos="993"/>
          <w:tab w:val="left" w:pos="2364"/>
        </w:tabs>
        <w:ind w:left="0" w:firstLine="709"/>
        <w:jc w:val="both"/>
        <w:rPr>
          <w:rFonts w:asciiTheme="minorHAnsi" w:eastAsiaTheme="minorHAnsi" w:hAnsiTheme="minorHAnsi"/>
          <w:b/>
          <w:u w:val="single"/>
          <w:lang w:eastAsia="en-US"/>
        </w:rPr>
      </w:pPr>
      <w:r w:rsidRPr="00371859">
        <w:rPr>
          <w:rFonts w:asciiTheme="minorHAnsi" w:eastAsiaTheme="minorHAnsi" w:hAnsiTheme="minorHAnsi"/>
          <w:b/>
          <w:u w:val="single"/>
          <w:lang w:eastAsia="en-US"/>
        </w:rPr>
        <w:t>Estágio</w:t>
      </w:r>
    </w:p>
    <w:p w14:paraId="52346D35" w14:textId="77777777" w:rsidR="00E95BF9" w:rsidRPr="00371859" w:rsidRDefault="00E95BF9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lang w:eastAsia="en-US"/>
        </w:rPr>
      </w:pPr>
    </w:p>
    <w:p w14:paraId="70324A38" w14:textId="27893099" w:rsidR="00AF20B7" w:rsidRPr="00371859" w:rsidRDefault="00E95BF9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371859">
        <w:rPr>
          <w:rFonts w:asciiTheme="minorHAnsi" w:eastAsiaTheme="minorHAnsi" w:hAnsiTheme="minorHAnsi"/>
          <w:lang w:eastAsia="en-US"/>
        </w:rPr>
        <w:t xml:space="preserve">De acordo com a Lei Federal n. 11.788, de 25/09/2008 e artigos 40 e 42 do Regimento Comum das Etecs do CEETEPS, o aluno matriculado em qualquer curso (Ensino Médio e Técnico) poderá realizar estágios supervisionados, independente da sua obrigatoriedade para a conclusão do curso. </w:t>
      </w:r>
    </w:p>
    <w:p w14:paraId="19C1F462" w14:textId="2C3B1997" w:rsidR="009F4F3A" w:rsidRPr="00371859" w:rsidRDefault="00AF20B7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371859">
        <w:rPr>
          <w:rFonts w:asciiTheme="minorHAnsi" w:eastAsiaTheme="minorHAnsi" w:hAnsiTheme="minorHAnsi"/>
          <w:lang w:eastAsia="en-US"/>
        </w:rPr>
        <w:t>O aluno terá que formalizar o estágio</w:t>
      </w:r>
      <w:r w:rsidR="00803FE5" w:rsidRPr="00371859">
        <w:rPr>
          <w:rFonts w:asciiTheme="minorHAnsi" w:eastAsiaTheme="minorHAnsi" w:hAnsiTheme="minorHAnsi"/>
          <w:lang w:eastAsia="en-US"/>
        </w:rPr>
        <w:t>. A</w:t>
      </w:r>
      <w:r w:rsidR="00E95BF9" w:rsidRPr="00371859">
        <w:rPr>
          <w:rFonts w:asciiTheme="minorHAnsi" w:eastAsiaTheme="minorHAnsi" w:hAnsiTheme="minorHAnsi"/>
          <w:lang w:eastAsia="en-US"/>
        </w:rPr>
        <w:t>s horas realizadas serão regis</w:t>
      </w:r>
      <w:r w:rsidR="00803FE5" w:rsidRPr="00371859">
        <w:rPr>
          <w:rFonts w:asciiTheme="minorHAnsi" w:eastAsiaTheme="minorHAnsi" w:hAnsiTheme="minorHAnsi"/>
          <w:lang w:eastAsia="en-US"/>
        </w:rPr>
        <w:t xml:space="preserve">tradas no seu histórico escolar, desde que </w:t>
      </w:r>
      <w:r w:rsidR="00E95BF9" w:rsidRPr="00371859">
        <w:rPr>
          <w:rFonts w:asciiTheme="minorHAnsi" w:eastAsiaTheme="minorHAnsi" w:hAnsiTheme="minorHAnsi"/>
          <w:lang w:eastAsia="en-US"/>
        </w:rPr>
        <w:t>não ultrapass</w:t>
      </w:r>
      <w:r w:rsidR="00803FE5" w:rsidRPr="00371859">
        <w:rPr>
          <w:rFonts w:asciiTheme="minorHAnsi" w:eastAsiaTheme="minorHAnsi" w:hAnsiTheme="minorHAnsi"/>
          <w:lang w:eastAsia="en-US"/>
        </w:rPr>
        <w:t>em</w:t>
      </w:r>
      <w:r w:rsidR="00E95BF9" w:rsidRPr="00371859">
        <w:rPr>
          <w:rFonts w:asciiTheme="minorHAnsi" w:eastAsiaTheme="minorHAnsi" w:hAnsiTheme="minorHAnsi"/>
          <w:lang w:eastAsia="en-US"/>
        </w:rPr>
        <w:t xml:space="preserve"> a carga horária total do curso.</w:t>
      </w:r>
    </w:p>
    <w:p w14:paraId="1030DAB9" w14:textId="77777777" w:rsidR="00170098" w:rsidRPr="00371859" w:rsidRDefault="00170098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lang w:eastAsia="en-US"/>
        </w:rPr>
      </w:pPr>
    </w:p>
    <w:p w14:paraId="6A8B9874" w14:textId="65E4A8E9" w:rsidR="00AF20B7" w:rsidRPr="00371859" w:rsidRDefault="00AF20B7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i/>
          <w:lang w:eastAsia="en-US"/>
        </w:rPr>
      </w:pPr>
      <w:r w:rsidRPr="00371859">
        <w:rPr>
          <w:rFonts w:asciiTheme="minorHAnsi" w:eastAsiaTheme="minorHAnsi" w:hAnsiTheme="minorHAnsi"/>
          <w:i/>
          <w:lang w:eastAsia="en-US"/>
        </w:rPr>
        <w:t>Procedimento: o aluno deve procurar a Secretaria Acadêmica para que seja encaminhado ao Professor Orientador de Estágio</w:t>
      </w:r>
      <w:r w:rsidR="008A1399" w:rsidRPr="00371859">
        <w:rPr>
          <w:rFonts w:asciiTheme="minorHAnsi" w:eastAsiaTheme="minorHAnsi" w:hAnsiTheme="minorHAnsi"/>
          <w:i/>
          <w:lang w:eastAsia="en-US"/>
        </w:rPr>
        <w:t xml:space="preserve"> </w:t>
      </w:r>
      <w:r w:rsidRPr="00371859">
        <w:rPr>
          <w:rFonts w:asciiTheme="minorHAnsi" w:eastAsiaTheme="minorHAnsi" w:hAnsiTheme="minorHAnsi"/>
          <w:i/>
          <w:lang w:eastAsia="en-US"/>
        </w:rPr>
        <w:t>a fim de receber orientação adequada.</w:t>
      </w:r>
    </w:p>
    <w:p w14:paraId="4A3797C6" w14:textId="77777777" w:rsidR="00AF20B7" w:rsidRPr="00371859" w:rsidRDefault="00AF20B7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i/>
          <w:lang w:eastAsia="en-US"/>
        </w:rPr>
      </w:pPr>
    </w:p>
    <w:p w14:paraId="46D6E5AD" w14:textId="77777777" w:rsidR="0099735B" w:rsidRPr="00371859" w:rsidRDefault="0099735B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i/>
          <w:lang w:eastAsia="en-US"/>
        </w:rPr>
      </w:pPr>
    </w:p>
    <w:p w14:paraId="51C664BD" w14:textId="7E4E2B1F" w:rsidR="00AF20B7" w:rsidRPr="00371859" w:rsidRDefault="00AF20B7" w:rsidP="005E088C">
      <w:pPr>
        <w:pStyle w:val="PargrafodaLista"/>
        <w:numPr>
          <w:ilvl w:val="0"/>
          <w:numId w:val="2"/>
        </w:numPr>
        <w:tabs>
          <w:tab w:val="left" w:pos="709"/>
          <w:tab w:val="left" w:pos="993"/>
          <w:tab w:val="left" w:pos="2364"/>
        </w:tabs>
        <w:ind w:left="0" w:firstLine="709"/>
        <w:jc w:val="both"/>
        <w:rPr>
          <w:rFonts w:asciiTheme="minorHAnsi" w:eastAsiaTheme="minorHAnsi" w:hAnsiTheme="minorHAnsi"/>
          <w:b/>
          <w:u w:val="single"/>
          <w:lang w:eastAsia="en-US"/>
        </w:rPr>
      </w:pPr>
      <w:r w:rsidRPr="00371859">
        <w:rPr>
          <w:rFonts w:asciiTheme="minorHAnsi" w:eastAsiaTheme="minorHAnsi" w:hAnsiTheme="minorHAnsi"/>
          <w:b/>
          <w:u w:val="single"/>
          <w:lang w:eastAsia="en-US"/>
        </w:rPr>
        <w:t>Trabalho de Conclusão de Curso (TCC)</w:t>
      </w:r>
    </w:p>
    <w:p w14:paraId="3548A936" w14:textId="77777777" w:rsidR="008A1399" w:rsidRPr="00371859" w:rsidRDefault="008A1399" w:rsidP="005E088C">
      <w:pPr>
        <w:pStyle w:val="Default"/>
        <w:tabs>
          <w:tab w:val="left" w:pos="993"/>
        </w:tabs>
        <w:ind w:firstLine="709"/>
        <w:rPr>
          <w:rFonts w:asciiTheme="minorHAnsi" w:hAnsiTheme="minorHAnsi" w:cs="Times New Roman"/>
          <w:color w:val="auto"/>
          <w:sz w:val="20"/>
          <w:szCs w:val="20"/>
        </w:rPr>
      </w:pPr>
    </w:p>
    <w:p w14:paraId="614AD823" w14:textId="3D43AA26" w:rsidR="00AF20B7" w:rsidRPr="00371859" w:rsidRDefault="008A1399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O Trabalho de Conclusão de Curso - TCC constitui-se numa atividade escolar de sistematização do conhecimento sobre um objeto de estudo pertinente à profissão, desenvolvida mediante orientação, acompanhamento e avaliação docente, cuja realização é requisito essencial e obrigatório para obtenção do diploma de técnico.</w:t>
      </w:r>
    </w:p>
    <w:p w14:paraId="7C09B480" w14:textId="67E33D75" w:rsidR="008A1399" w:rsidRPr="00371859" w:rsidRDefault="008A1399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 A apresentação escrita do trabalho é obrigatória para todas as habilitações e deverá prezar pela organização, clareza e domínio na abordagem do tema, com referencial teórico adequado.</w:t>
      </w:r>
    </w:p>
    <w:p w14:paraId="6F63CAA1" w14:textId="77777777" w:rsidR="008A1399" w:rsidRPr="00371859" w:rsidRDefault="008A1399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b/>
          <w:u w:val="single"/>
          <w:lang w:eastAsia="en-US"/>
        </w:rPr>
      </w:pPr>
    </w:p>
    <w:p w14:paraId="3D35F7C3" w14:textId="77777777" w:rsidR="0099735B" w:rsidRPr="00371859" w:rsidRDefault="0099735B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eastAsiaTheme="minorHAnsi" w:hAnsiTheme="minorHAnsi"/>
          <w:b/>
          <w:u w:val="single"/>
          <w:lang w:eastAsia="en-US"/>
        </w:rPr>
      </w:pPr>
    </w:p>
    <w:p w14:paraId="5246191D" w14:textId="75C717DE" w:rsidR="00FE77DC" w:rsidRPr="00371859" w:rsidRDefault="00D21531" w:rsidP="00D21531">
      <w:pPr>
        <w:pStyle w:val="PargrafodaLista"/>
        <w:tabs>
          <w:tab w:val="left" w:pos="709"/>
          <w:tab w:val="left" w:pos="993"/>
          <w:tab w:val="left" w:pos="2364"/>
        </w:tabs>
        <w:ind w:left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  <w:b/>
        </w:rPr>
        <w:t xml:space="preserve">9) </w:t>
      </w:r>
      <w:r w:rsidR="00FE77DC" w:rsidRPr="00371859">
        <w:rPr>
          <w:rFonts w:asciiTheme="minorHAnsi" w:hAnsiTheme="minorHAnsi"/>
          <w:b/>
          <w:u w:val="single"/>
        </w:rPr>
        <w:t>Prazos para emissão de documentos</w:t>
      </w:r>
    </w:p>
    <w:p w14:paraId="663E5682" w14:textId="77777777" w:rsidR="009300AE" w:rsidRPr="00371859" w:rsidRDefault="009300AE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p w14:paraId="0089A56D" w14:textId="20489836" w:rsidR="009300AE" w:rsidRPr="00371859" w:rsidRDefault="00A72428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Solicitar </w:t>
      </w:r>
      <w:r w:rsidR="008A1399" w:rsidRPr="00371859">
        <w:rPr>
          <w:rFonts w:asciiTheme="minorHAnsi" w:hAnsiTheme="minorHAnsi"/>
        </w:rPr>
        <w:t>r</w:t>
      </w:r>
      <w:r w:rsidR="009300AE" w:rsidRPr="00371859">
        <w:rPr>
          <w:rFonts w:asciiTheme="minorHAnsi" w:hAnsiTheme="minorHAnsi"/>
        </w:rPr>
        <w:t>eque</w:t>
      </w:r>
      <w:r w:rsidR="0099735B" w:rsidRPr="00371859">
        <w:rPr>
          <w:rFonts w:asciiTheme="minorHAnsi" w:hAnsiTheme="minorHAnsi"/>
        </w:rPr>
        <w:t>rimento na Secretaria Acadêmica, no qual consta os prazos para cada documento</w:t>
      </w:r>
      <w:r w:rsidR="008702C0" w:rsidRPr="00371859">
        <w:rPr>
          <w:rFonts w:asciiTheme="minorHAnsi" w:hAnsiTheme="minorHAnsi"/>
        </w:rPr>
        <w:t xml:space="preserve"> ser confeccionado</w:t>
      </w:r>
      <w:r w:rsidR="0099735B" w:rsidRPr="00371859">
        <w:rPr>
          <w:rFonts w:asciiTheme="minorHAnsi" w:hAnsiTheme="minorHAnsi"/>
        </w:rPr>
        <w:t xml:space="preserve">. </w:t>
      </w:r>
    </w:p>
    <w:p w14:paraId="29A65C4A" w14:textId="183DC2C4" w:rsidR="00752C5C" w:rsidRPr="00371859" w:rsidRDefault="0099735B" w:rsidP="00752C5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Encontra-se um arquivo em nosso site: </w:t>
      </w:r>
      <w:hyperlink r:id="rId12" w:history="1">
        <w:r w:rsidRPr="00371859">
          <w:rPr>
            <w:rStyle w:val="Hyperlink"/>
            <w:rFonts w:asciiTheme="minorHAnsi" w:hAnsiTheme="minorHAnsi"/>
          </w:rPr>
          <w:t>www.etecsebrae.com</w:t>
        </w:r>
      </w:hyperlink>
      <w:r w:rsidRPr="00371859">
        <w:rPr>
          <w:rFonts w:asciiTheme="minorHAnsi" w:hAnsiTheme="minorHAnsi"/>
        </w:rPr>
        <w:t>, na aba “Info Acadêmicas” – “Secretaria”</w:t>
      </w:r>
      <w:r w:rsidR="00752C5C" w:rsidRPr="00371859">
        <w:rPr>
          <w:rFonts w:asciiTheme="minorHAnsi" w:hAnsiTheme="minorHAnsi"/>
        </w:rPr>
        <w:t xml:space="preserve"> – </w:t>
      </w:r>
      <w:r w:rsidR="00752C5C" w:rsidRPr="00371859">
        <w:rPr>
          <w:rFonts w:asciiTheme="minorHAnsi" w:hAnsiTheme="minorHAnsi"/>
          <w:u w:val="single"/>
        </w:rPr>
        <w:t>Modelo de Requerimento</w:t>
      </w:r>
      <w:r w:rsidR="001577E2" w:rsidRPr="00371859">
        <w:rPr>
          <w:rFonts w:asciiTheme="minorHAnsi" w:hAnsiTheme="minorHAnsi"/>
          <w:u w:val="single"/>
        </w:rPr>
        <w:t>.</w:t>
      </w:r>
    </w:p>
    <w:p w14:paraId="28026E08" w14:textId="77777777" w:rsidR="00752C5C" w:rsidRPr="00371859" w:rsidRDefault="00752C5C" w:rsidP="00752C5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p w14:paraId="601BD79D" w14:textId="7A51C15D" w:rsidR="008A1399" w:rsidRPr="00371859" w:rsidRDefault="008A1399" w:rsidP="001577E2">
      <w:pPr>
        <w:tabs>
          <w:tab w:val="left" w:pos="709"/>
          <w:tab w:val="left" w:pos="993"/>
          <w:tab w:val="left" w:pos="2364"/>
        </w:tabs>
        <w:jc w:val="center"/>
        <w:rPr>
          <w:rFonts w:asciiTheme="minorHAnsi" w:hAnsiTheme="minorHAnsi"/>
        </w:rPr>
      </w:pPr>
    </w:p>
    <w:p w14:paraId="64E1FC06" w14:textId="2D73F683" w:rsidR="00170098" w:rsidRPr="00371859" w:rsidRDefault="00170098" w:rsidP="00371859">
      <w:pPr>
        <w:tabs>
          <w:tab w:val="left" w:pos="709"/>
          <w:tab w:val="left" w:pos="993"/>
          <w:tab w:val="left" w:pos="2364"/>
        </w:tabs>
        <w:jc w:val="center"/>
        <w:rPr>
          <w:rFonts w:asciiTheme="minorHAnsi" w:hAnsiTheme="minorHAnsi"/>
          <w:b/>
          <w:u w:val="single"/>
        </w:rPr>
      </w:pPr>
    </w:p>
    <w:p w14:paraId="54E3B9DF" w14:textId="77777777" w:rsidR="00371859" w:rsidRPr="00371859" w:rsidRDefault="00371859" w:rsidP="00B707A0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  <w:b/>
          <w:u w:val="single"/>
        </w:rPr>
      </w:pPr>
    </w:p>
    <w:p w14:paraId="3F5E732F" w14:textId="77777777" w:rsidR="00371859" w:rsidRPr="00371859" w:rsidRDefault="00371859" w:rsidP="00B707A0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  <w:b/>
          <w:u w:val="single"/>
        </w:rPr>
      </w:pPr>
    </w:p>
    <w:p w14:paraId="0CAD8EF9" w14:textId="43813187" w:rsidR="00170098" w:rsidRPr="00371859" w:rsidRDefault="008702C0" w:rsidP="00B707A0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  <w:b/>
          <w:u w:val="single"/>
        </w:rPr>
      </w:pPr>
      <w:r w:rsidRPr="00371859">
        <w:rPr>
          <w:rFonts w:asciiTheme="minorHAnsi" w:hAnsiTheme="minorHAnsi"/>
          <w:b/>
          <w:u w:val="single"/>
        </w:rPr>
        <w:t>Contato – Secretaria Acadêmica:</w:t>
      </w:r>
    </w:p>
    <w:p w14:paraId="178E272A" w14:textId="77777777" w:rsidR="008702C0" w:rsidRPr="00371859" w:rsidRDefault="008702C0" w:rsidP="00B707A0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p w14:paraId="4E55D585" w14:textId="67B329F6" w:rsidR="008702C0" w:rsidRPr="00371859" w:rsidRDefault="008702C0" w:rsidP="00B707A0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Diretora Acadêmica – Ana Carolina – </w:t>
      </w:r>
      <w:hyperlink r:id="rId13" w:history="1">
        <w:r w:rsidRPr="00371859">
          <w:rPr>
            <w:rStyle w:val="Hyperlink"/>
            <w:rFonts w:asciiTheme="minorHAnsi" w:hAnsiTheme="minorHAnsi"/>
          </w:rPr>
          <w:t>e273acad@cps.sp.gov.br</w:t>
        </w:r>
      </w:hyperlink>
      <w:r w:rsidRPr="00371859">
        <w:rPr>
          <w:rFonts w:asciiTheme="minorHAnsi" w:hAnsiTheme="minorHAnsi"/>
        </w:rPr>
        <w:t xml:space="preserve"> </w:t>
      </w:r>
    </w:p>
    <w:p w14:paraId="6402587E" w14:textId="698AC7DB" w:rsidR="008702C0" w:rsidRPr="00371859" w:rsidRDefault="008702C0" w:rsidP="00B707A0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Auxiliar Administrativo – Filipe – </w:t>
      </w:r>
      <w:hyperlink r:id="rId14" w:history="1">
        <w:r w:rsidRPr="00371859">
          <w:rPr>
            <w:rStyle w:val="Hyperlink"/>
            <w:rFonts w:asciiTheme="minorHAnsi" w:hAnsiTheme="minorHAnsi"/>
          </w:rPr>
          <w:t>felipe.lima212@etec.sp.gov.br</w:t>
        </w:r>
      </w:hyperlink>
      <w:r w:rsidRPr="00371859">
        <w:rPr>
          <w:rFonts w:asciiTheme="minorHAnsi" w:hAnsiTheme="minorHAnsi"/>
        </w:rPr>
        <w:t xml:space="preserve"> </w:t>
      </w:r>
    </w:p>
    <w:p w14:paraId="0BC4308F" w14:textId="77777777" w:rsidR="00B707A0" w:rsidRPr="00371859" w:rsidRDefault="00B707A0" w:rsidP="005E088C">
      <w:pPr>
        <w:tabs>
          <w:tab w:val="left" w:pos="709"/>
          <w:tab w:val="left" w:pos="993"/>
          <w:tab w:val="left" w:pos="2364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79528BFE" w14:textId="77777777" w:rsidR="00170098" w:rsidRPr="00371859" w:rsidRDefault="00170098" w:rsidP="005E088C">
      <w:pPr>
        <w:tabs>
          <w:tab w:val="left" w:pos="709"/>
          <w:tab w:val="left" w:pos="993"/>
          <w:tab w:val="left" w:pos="2364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6ED18F8C" w14:textId="77777777" w:rsidR="00170098" w:rsidRPr="00371859" w:rsidRDefault="00170098" w:rsidP="005E088C">
      <w:pPr>
        <w:tabs>
          <w:tab w:val="left" w:pos="709"/>
          <w:tab w:val="left" w:pos="993"/>
          <w:tab w:val="left" w:pos="2364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54C4BE74" w14:textId="77777777" w:rsidR="00371859" w:rsidRDefault="00371859" w:rsidP="005E088C">
      <w:pPr>
        <w:tabs>
          <w:tab w:val="left" w:pos="709"/>
          <w:tab w:val="left" w:pos="993"/>
          <w:tab w:val="left" w:pos="2364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1ACB5131" w14:textId="77777777" w:rsidR="00371859" w:rsidRDefault="00371859" w:rsidP="005E088C">
      <w:pPr>
        <w:tabs>
          <w:tab w:val="left" w:pos="709"/>
          <w:tab w:val="left" w:pos="993"/>
          <w:tab w:val="left" w:pos="2364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04F6919B" w14:textId="77777777" w:rsidR="00371859" w:rsidRDefault="00371859" w:rsidP="005E088C">
      <w:pPr>
        <w:tabs>
          <w:tab w:val="left" w:pos="709"/>
          <w:tab w:val="left" w:pos="993"/>
          <w:tab w:val="left" w:pos="2364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023CA1C2" w14:textId="77777777" w:rsidR="00371859" w:rsidRDefault="00371859" w:rsidP="005E088C">
      <w:pPr>
        <w:tabs>
          <w:tab w:val="left" w:pos="709"/>
          <w:tab w:val="left" w:pos="993"/>
          <w:tab w:val="left" w:pos="2364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6B1636A9" w14:textId="77777777" w:rsidR="00371859" w:rsidRDefault="00371859" w:rsidP="005E088C">
      <w:pPr>
        <w:tabs>
          <w:tab w:val="left" w:pos="709"/>
          <w:tab w:val="left" w:pos="993"/>
          <w:tab w:val="left" w:pos="2364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4E3BF186" w14:textId="77777777" w:rsidR="00371859" w:rsidRDefault="00371859" w:rsidP="005E088C">
      <w:pPr>
        <w:tabs>
          <w:tab w:val="left" w:pos="709"/>
          <w:tab w:val="left" w:pos="993"/>
          <w:tab w:val="left" w:pos="2364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6CAD8375" w14:textId="77777777" w:rsidR="00371859" w:rsidRDefault="00371859" w:rsidP="005E088C">
      <w:pPr>
        <w:tabs>
          <w:tab w:val="left" w:pos="709"/>
          <w:tab w:val="left" w:pos="993"/>
          <w:tab w:val="left" w:pos="2364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57992147" w14:textId="77777777" w:rsidR="00371859" w:rsidRDefault="00371859" w:rsidP="005E088C">
      <w:pPr>
        <w:tabs>
          <w:tab w:val="left" w:pos="709"/>
          <w:tab w:val="left" w:pos="993"/>
          <w:tab w:val="left" w:pos="2364"/>
        </w:tabs>
        <w:ind w:firstLine="709"/>
        <w:jc w:val="center"/>
        <w:rPr>
          <w:rFonts w:asciiTheme="minorHAnsi" w:hAnsiTheme="minorHAnsi"/>
          <w:b/>
          <w:u w:val="single"/>
        </w:rPr>
      </w:pPr>
    </w:p>
    <w:p w14:paraId="76186666" w14:textId="77777777" w:rsidR="000060AF" w:rsidRPr="00371859" w:rsidRDefault="009300AE" w:rsidP="005E088C">
      <w:pPr>
        <w:tabs>
          <w:tab w:val="left" w:pos="709"/>
          <w:tab w:val="left" w:pos="993"/>
          <w:tab w:val="left" w:pos="2364"/>
        </w:tabs>
        <w:ind w:firstLine="709"/>
        <w:jc w:val="center"/>
        <w:rPr>
          <w:rFonts w:asciiTheme="minorHAnsi" w:hAnsiTheme="minorHAnsi"/>
          <w:b/>
          <w:u w:val="single"/>
        </w:rPr>
      </w:pPr>
      <w:r w:rsidRPr="00371859">
        <w:rPr>
          <w:rFonts w:asciiTheme="minorHAnsi" w:hAnsiTheme="minorHAnsi"/>
          <w:b/>
          <w:u w:val="single"/>
        </w:rPr>
        <w:lastRenderedPageBreak/>
        <w:t>Normas Disciplinares do Corpo Discente</w:t>
      </w:r>
      <w:r w:rsidR="000060AF" w:rsidRPr="00371859">
        <w:rPr>
          <w:rFonts w:asciiTheme="minorHAnsi" w:hAnsiTheme="minorHAnsi"/>
          <w:b/>
          <w:u w:val="single"/>
        </w:rPr>
        <w:t xml:space="preserve"> </w:t>
      </w:r>
    </w:p>
    <w:p w14:paraId="38ADCB9C" w14:textId="77777777" w:rsidR="00E10A83" w:rsidRPr="00371859" w:rsidRDefault="00E10A83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  <w:b/>
          <w:i/>
          <w:u w:val="single"/>
        </w:rPr>
      </w:pPr>
    </w:p>
    <w:p w14:paraId="7E68EFB1" w14:textId="77777777" w:rsidR="00E10A83" w:rsidRPr="00371859" w:rsidRDefault="00E10A83" w:rsidP="005E088C">
      <w:pPr>
        <w:pStyle w:val="PargrafodaLista"/>
        <w:numPr>
          <w:ilvl w:val="0"/>
          <w:numId w:val="10"/>
        </w:numPr>
        <w:tabs>
          <w:tab w:val="left" w:pos="709"/>
          <w:tab w:val="left" w:pos="993"/>
          <w:tab w:val="left" w:pos="2364"/>
        </w:tabs>
        <w:ind w:left="0" w:firstLine="709"/>
        <w:jc w:val="both"/>
        <w:rPr>
          <w:rFonts w:asciiTheme="minorHAnsi" w:hAnsiTheme="minorHAnsi"/>
          <w:b/>
          <w:u w:val="single"/>
        </w:rPr>
      </w:pPr>
      <w:r w:rsidRPr="00371859">
        <w:rPr>
          <w:rFonts w:asciiTheme="minorHAnsi" w:hAnsiTheme="minorHAnsi"/>
          <w:b/>
          <w:u w:val="single"/>
        </w:rPr>
        <w:t>Horário escolar:</w:t>
      </w:r>
    </w:p>
    <w:p w14:paraId="1AC05935" w14:textId="77777777" w:rsidR="00E10A83" w:rsidRPr="00371859" w:rsidRDefault="00E10A83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p w14:paraId="602AFC20" w14:textId="7B4EA880" w:rsidR="009300AE" w:rsidRPr="00371859" w:rsidRDefault="00FD64AE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O aluno deve chegar pontualmente às aulas e respeitar o término nos seguintes horários:</w:t>
      </w:r>
    </w:p>
    <w:p w14:paraId="6C174877" w14:textId="77777777" w:rsidR="00FD64AE" w:rsidRPr="00371859" w:rsidRDefault="00FD64AE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FD64AE" w:rsidRPr="00371859" w14:paraId="5EE2390B" w14:textId="77777777" w:rsidTr="00B707A0">
        <w:trPr>
          <w:jc w:val="center"/>
        </w:trPr>
        <w:tc>
          <w:tcPr>
            <w:tcW w:w="3256" w:type="dxa"/>
          </w:tcPr>
          <w:p w14:paraId="5443EC33" w14:textId="77777777" w:rsidR="00FD64AE" w:rsidRPr="00371859" w:rsidRDefault="00FD64AE" w:rsidP="005E088C">
            <w:pPr>
              <w:tabs>
                <w:tab w:val="left" w:pos="709"/>
                <w:tab w:val="left" w:pos="993"/>
                <w:tab w:val="left" w:pos="2364"/>
              </w:tabs>
              <w:ind w:firstLine="709"/>
              <w:jc w:val="both"/>
              <w:rPr>
                <w:rFonts w:asciiTheme="minorHAnsi" w:hAnsiTheme="minorHAnsi"/>
                <w:b/>
              </w:rPr>
            </w:pPr>
            <w:r w:rsidRPr="00371859">
              <w:rPr>
                <w:rFonts w:asciiTheme="minorHAnsi" w:hAnsiTheme="minorHAnsi"/>
                <w:b/>
              </w:rPr>
              <w:t>Cursos</w:t>
            </w:r>
          </w:p>
        </w:tc>
        <w:tc>
          <w:tcPr>
            <w:tcW w:w="3260" w:type="dxa"/>
          </w:tcPr>
          <w:p w14:paraId="4CC93AD1" w14:textId="77777777" w:rsidR="00FD64AE" w:rsidRPr="00371859" w:rsidRDefault="00FD64AE" w:rsidP="00B707A0">
            <w:pPr>
              <w:tabs>
                <w:tab w:val="left" w:pos="709"/>
                <w:tab w:val="left" w:pos="993"/>
                <w:tab w:val="left" w:pos="2364"/>
              </w:tabs>
              <w:jc w:val="both"/>
              <w:rPr>
                <w:rFonts w:asciiTheme="minorHAnsi" w:hAnsiTheme="minorHAnsi"/>
                <w:b/>
              </w:rPr>
            </w:pPr>
            <w:r w:rsidRPr="00371859">
              <w:rPr>
                <w:rFonts w:asciiTheme="minorHAnsi" w:hAnsiTheme="minorHAnsi"/>
                <w:b/>
              </w:rPr>
              <w:t>Horários</w:t>
            </w:r>
          </w:p>
        </w:tc>
      </w:tr>
      <w:tr w:rsidR="00FD64AE" w:rsidRPr="00371859" w14:paraId="76CD9777" w14:textId="77777777" w:rsidTr="00B707A0">
        <w:trPr>
          <w:jc w:val="center"/>
        </w:trPr>
        <w:tc>
          <w:tcPr>
            <w:tcW w:w="3256" w:type="dxa"/>
          </w:tcPr>
          <w:p w14:paraId="27B34206" w14:textId="77777777" w:rsidR="00FD64AE" w:rsidRPr="00371859" w:rsidRDefault="00FD64AE" w:rsidP="00660A95">
            <w:pPr>
              <w:tabs>
                <w:tab w:val="left" w:pos="709"/>
                <w:tab w:val="left" w:pos="993"/>
                <w:tab w:val="left" w:pos="2364"/>
              </w:tabs>
              <w:rPr>
                <w:rFonts w:asciiTheme="minorHAnsi" w:hAnsiTheme="minorHAnsi"/>
              </w:rPr>
            </w:pPr>
            <w:r w:rsidRPr="00371859">
              <w:rPr>
                <w:rFonts w:asciiTheme="minorHAnsi" w:hAnsiTheme="minorHAnsi"/>
              </w:rPr>
              <w:t>Etim</w:t>
            </w:r>
          </w:p>
        </w:tc>
        <w:tc>
          <w:tcPr>
            <w:tcW w:w="3260" w:type="dxa"/>
          </w:tcPr>
          <w:p w14:paraId="399DD3A8" w14:textId="2938EE08" w:rsidR="00FD64AE" w:rsidRPr="00371859" w:rsidRDefault="00252D5F" w:rsidP="00B707A0">
            <w:pPr>
              <w:tabs>
                <w:tab w:val="left" w:pos="709"/>
                <w:tab w:val="left" w:pos="993"/>
                <w:tab w:val="left" w:pos="2364"/>
              </w:tabs>
              <w:jc w:val="both"/>
              <w:rPr>
                <w:rFonts w:asciiTheme="minorHAnsi" w:hAnsiTheme="minorHAnsi"/>
              </w:rPr>
            </w:pPr>
            <w:r w:rsidRPr="00371859">
              <w:rPr>
                <w:rFonts w:asciiTheme="minorHAnsi" w:hAnsiTheme="minorHAnsi"/>
              </w:rPr>
              <w:t xml:space="preserve">7h30min </w:t>
            </w:r>
            <w:r w:rsidR="00FD64AE" w:rsidRPr="00371859">
              <w:rPr>
                <w:rFonts w:asciiTheme="minorHAnsi" w:hAnsiTheme="minorHAnsi"/>
              </w:rPr>
              <w:t>às 15h30min</w:t>
            </w:r>
          </w:p>
        </w:tc>
      </w:tr>
      <w:tr w:rsidR="00FD64AE" w:rsidRPr="00371859" w14:paraId="316D9C36" w14:textId="77777777" w:rsidTr="00B707A0">
        <w:trPr>
          <w:jc w:val="center"/>
        </w:trPr>
        <w:tc>
          <w:tcPr>
            <w:tcW w:w="3256" w:type="dxa"/>
          </w:tcPr>
          <w:p w14:paraId="22FED952" w14:textId="77777777" w:rsidR="00FD64AE" w:rsidRPr="00371859" w:rsidRDefault="00FD64AE" w:rsidP="00660A95">
            <w:pPr>
              <w:tabs>
                <w:tab w:val="left" w:pos="709"/>
                <w:tab w:val="left" w:pos="993"/>
                <w:tab w:val="left" w:pos="2364"/>
              </w:tabs>
              <w:rPr>
                <w:rFonts w:asciiTheme="minorHAnsi" w:hAnsiTheme="minorHAnsi"/>
              </w:rPr>
            </w:pPr>
            <w:r w:rsidRPr="00371859">
              <w:rPr>
                <w:rFonts w:asciiTheme="minorHAnsi" w:hAnsiTheme="minorHAnsi"/>
              </w:rPr>
              <w:t>Ead (sábados)</w:t>
            </w:r>
          </w:p>
        </w:tc>
        <w:tc>
          <w:tcPr>
            <w:tcW w:w="3260" w:type="dxa"/>
          </w:tcPr>
          <w:p w14:paraId="25E3DBA2" w14:textId="77777777" w:rsidR="00FD64AE" w:rsidRPr="00371859" w:rsidRDefault="00FD64AE" w:rsidP="00B707A0">
            <w:pPr>
              <w:tabs>
                <w:tab w:val="left" w:pos="709"/>
                <w:tab w:val="left" w:pos="993"/>
                <w:tab w:val="left" w:pos="2364"/>
              </w:tabs>
              <w:jc w:val="both"/>
              <w:rPr>
                <w:rFonts w:asciiTheme="minorHAnsi" w:hAnsiTheme="minorHAnsi"/>
              </w:rPr>
            </w:pPr>
            <w:r w:rsidRPr="00371859">
              <w:rPr>
                <w:rFonts w:asciiTheme="minorHAnsi" w:hAnsiTheme="minorHAnsi"/>
              </w:rPr>
              <w:t>8h às 13h</w:t>
            </w:r>
          </w:p>
        </w:tc>
      </w:tr>
      <w:tr w:rsidR="00252D5F" w:rsidRPr="00371859" w14:paraId="3782536B" w14:textId="77777777" w:rsidTr="00B707A0">
        <w:trPr>
          <w:jc w:val="center"/>
        </w:trPr>
        <w:tc>
          <w:tcPr>
            <w:tcW w:w="3256" w:type="dxa"/>
          </w:tcPr>
          <w:p w14:paraId="2FD66440" w14:textId="26E0A30B" w:rsidR="00252D5F" w:rsidRPr="00371859" w:rsidRDefault="00B707A0" w:rsidP="00660A95">
            <w:pPr>
              <w:tabs>
                <w:tab w:val="left" w:pos="709"/>
                <w:tab w:val="left" w:pos="993"/>
                <w:tab w:val="left" w:pos="2364"/>
              </w:tabs>
              <w:rPr>
                <w:rFonts w:asciiTheme="minorHAnsi" w:hAnsiTheme="minorHAnsi"/>
              </w:rPr>
            </w:pPr>
            <w:r w:rsidRPr="00371859">
              <w:rPr>
                <w:rFonts w:asciiTheme="minorHAnsi" w:hAnsiTheme="minorHAnsi"/>
              </w:rPr>
              <w:t>Ead (3ª e 5ª feira e 2ª e 4ª feira)</w:t>
            </w:r>
          </w:p>
        </w:tc>
        <w:tc>
          <w:tcPr>
            <w:tcW w:w="3260" w:type="dxa"/>
          </w:tcPr>
          <w:p w14:paraId="4ED0B37B" w14:textId="3B3F9332" w:rsidR="00252D5F" w:rsidRPr="00371859" w:rsidRDefault="00252D5F" w:rsidP="00B707A0">
            <w:pPr>
              <w:tabs>
                <w:tab w:val="left" w:pos="709"/>
                <w:tab w:val="left" w:pos="993"/>
                <w:tab w:val="left" w:pos="2364"/>
              </w:tabs>
              <w:jc w:val="both"/>
              <w:rPr>
                <w:rFonts w:asciiTheme="minorHAnsi" w:hAnsiTheme="minorHAnsi"/>
              </w:rPr>
            </w:pPr>
            <w:r w:rsidRPr="00371859">
              <w:rPr>
                <w:rFonts w:asciiTheme="minorHAnsi" w:hAnsiTheme="minorHAnsi"/>
              </w:rPr>
              <w:t>19h30min às 22h</w:t>
            </w:r>
          </w:p>
        </w:tc>
      </w:tr>
    </w:tbl>
    <w:p w14:paraId="550E8C99" w14:textId="77777777" w:rsidR="00782E8D" w:rsidRPr="00371859" w:rsidRDefault="00782E8D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2A34A047" w14:textId="13A33DD3" w:rsidR="00782E8D" w:rsidRPr="00371859" w:rsidRDefault="00782E8D" w:rsidP="005E088C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É vedado ao aluno retirar-se da unidade durante o horário escolar sem autorização.</w:t>
      </w:r>
    </w:p>
    <w:p w14:paraId="76B0C1E4" w14:textId="6648C2B0" w:rsidR="006B6CCA" w:rsidRPr="00371859" w:rsidRDefault="00FD64AE" w:rsidP="005E088C">
      <w:pPr>
        <w:tabs>
          <w:tab w:val="left" w:pos="426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A dispensa de alunos fora do horário previsto será permitida através de autorização </w:t>
      </w:r>
      <w:r w:rsidRPr="00371859">
        <w:rPr>
          <w:rFonts w:asciiTheme="minorHAnsi" w:hAnsiTheme="minorHAnsi"/>
          <w:b/>
          <w:u w:val="single"/>
        </w:rPr>
        <w:t>por escrito</w:t>
      </w:r>
      <w:r w:rsidRPr="00371859">
        <w:rPr>
          <w:rFonts w:asciiTheme="minorHAnsi" w:hAnsiTheme="minorHAnsi"/>
        </w:rPr>
        <w:t xml:space="preserve"> pelo pai/responsável. </w:t>
      </w:r>
    </w:p>
    <w:p w14:paraId="47D63943" w14:textId="77777777" w:rsidR="00FD64AE" w:rsidRPr="00371859" w:rsidRDefault="00FD64AE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p w14:paraId="35EC67F7" w14:textId="77777777" w:rsidR="00B707A0" w:rsidRPr="00371859" w:rsidRDefault="00B707A0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p w14:paraId="005FA433" w14:textId="77777777" w:rsidR="00E10A83" w:rsidRPr="00371859" w:rsidRDefault="00FD64AE" w:rsidP="005E088C">
      <w:pPr>
        <w:pStyle w:val="PargrafodaLista"/>
        <w:numPr>
          <w:ilvl w:val="0"/>
          <w:numId w:val="10"/>
        </w:numPr>
        <w:tabs>
          <w:tab w:val="left" w:pos="709"/>
          <w:tab w:val="left" w:pos="993"/>
          <w:tab w:val="left" w:pos="2364"/>
        </w:tabs>
        <w:ind w:left="0"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  <w:b/>
          <w:u w:val="single"/>
        </w:rPr>
        <w:t>Traje escolar:</w:t>
      </w:r>
      <w:r w:rsidRPr="00371859">
        <w:rPr>
          <w:rFonts w:asciiTheme="minorHAnsi" w:hAnsiTheme="minorHAnsi"/>
        </w:rPr>
        <w:t xml:space="preserve"> </w:t>
      </w:r>
    </w:p>
    <w:p w14:paraId="702AD85F" w14:textId="77777777" w:rsidR="00E10A83" w:rsidRPr="00371859" w:rsidRDefault="00E10A83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p w14:paraId="36BB95EC" w14:textId="5754844F" w:rsidR="00FD64AE" w:rsidRPr="00371859" w:rsidRDefault="00E10A83" w:rsidP="005E088C">
      <w:pPr>
        <w:tabs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O aluno deverá trajar-se adequadamente em qualquer dependência da escola, de modo a manter-se o respeito mútuo e a atender às normas de higiene</w:t>
      </w:r>
      <w:r w:rsidR="007B7B44" w:rsidRPr="00371859">
        <w:rPr>
          <w:rFonts w:asciiTheme="minorHAnsi" w:hAnsiTheme="minorHAnsi"/>
        </w:rPr>
        <w:t xml:space="preserve"> e segurança pessoal e coletiva (não é permitido o uso de shorts, mini-blusa, mini-saia, blusas decotadas, cavadas, e frente única)</w:t>
      </w:r>
    </w:p>
    <w:p w14:paraId="557345B1" w14:textId="11BB2BBE" w:rsidR="00E10A83" w:rsidRPr="00371859" w:rsidRDefault="00E10A83" w:rsidP="005E088C">
      <w:pPr>
        <w:tabs>
          <w:tab w:val="left" w:pos="426"/>
          <w:tab w:val="left" w:pos="993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A Direção da Escola orienta a utilização do uniforme escolar para segurança e identificação do aluno dentro e fora da Unidade Escolar.</w:t>
      </w:r>
    </w:p>
    <w:p w14:paraId="424571AA" w14:textId="4886DA2F" w:rsidR="00E10A83" w:rsidRPr="00371859" w:rsidRDefault="00E10A83" w:rsidP="005E088C">
      <w:pPr>
        <w:tabs>
          <w:tab w:val="left" w:pos="426"/>
          <w:tab w:val="left" w:pos="993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Para as aulas de Educação Física o aluno deverá trajar-se adequadamente conforme orientação do professor.</w:t>
      </w:r>
    </w:p>
    <w:p w14:paraId="7D2662D7" w14:textId="77777777" w:rsidR="00E10A83" w:rsidRPr="00371859" w:rsidRDefault="00E10A83" w:rsidP="005E088C">
      <w:pPr>
        <w:pStyle w:val="PargrafodaLista"/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</w:p>
    <w:p w14:paraId="495D3BE8" w14:textId="77777777" w:rsidR="00B707A0" w:rsidRPr="00371859" w:rsidRDefault="00B707A0" w:rsidP="005E088C">
      <w:pPr>
        <w:pStyle w:val="PargrafodaLista"/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</w:p>
    <w:p w14:paraId="44AADB60" w14:textId="77777777" w:rsidR="00E10A83" w:rsidRPr="00371859" w:rsidRDefault="00E10A83" w:rsidP="005E088C">
      <w:pPr>
        <w:pStyle w:val="PargrafodaLista"/>
        <w:numPr>
          <w:ilvl w:val="0"/>
          <w:numId w:val="10"/>
        </w:numPr>
        <w:tabs>
          <w:tab w:val="left" w:pos="709"/>
          <w:tab w:val="left" w:pos="993"/>
          <w:tab w:val="left" w:pos="2364"/>
        </w:tabs>
        <w:ind w:left="0" w:firstLine="709"/>
        <w:jc w:val="both"/>
        <w:rPr>
          <w:rFonts w:asciiTheme="minorHAnsi" w:hAnsiTheme="minorHAnsi"/>
          <w:b/>
          <w:u w:val="single"/>
        </w:rPr>
      </w:pPr>
      <w:r w:rsidRPr="00371859">
        <w:rPr>
          <w:rFonts w:asciiTheme="minorHAnsi" w:hAnsiTheme="minorHAnsi"/>
          <w:b/>
          <w:u w:val="single"/>
        </w:rPr>
        <w:t>Material Escolar:</w:t>
      </w:r>
    </w:p>
    <w:p w14:paraId="69AEC2B8" w14:textId="77777777" w:rsidR="007B7B44" w:rsidRPr="00371859" w:rsidRDefault="007B7B44" w:rsidP="005E088C">
      <w:pPr>
        <w:tabs>
          <w:tab w:val="left" w:pos="426"/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ab/>
      </w:r>
    </w:p>
    <w:p w14:paraId="70710CAB" w14:textId="0D9BCF18" w:rsidR="007B7B44" w:rsidRPr="00371859" w:rsidRDefault="00E10A83" w:rsidP="005E088C">
      <w:pPr>
        <w:tabs>
          <w:tab w:val="left" w:pos="426"/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Trazer sempre e unicamente o material exigido pela escola e não portar objetos estranhos às atividades escolares</w:t>
      </w:r>
      <w:r w:rsidR="007B7B44" w:rsidRPr="00371859">
        <w:rPr>
          <w:rFonts w:asciiTheme="minorHAnsi" w:hAnsiTheme="minorHAnsi"/>
        </w:rPr>
        <w:t xml:space="preserve"> tais como: revistas, instrumentos musicais, skate, baralho ou outros jogos.</w:t>
      </w:r>
    </w:p>
    <w:p w14:paraId="3BFFF7AE" w14:textId="05A3D97E" w:rsidR="00E10A83" w:rsidRPr="00371859" w:rsidRDefault="007B7B44" w:rsidP="005E088C">
      <w:pPr>
        <w:tabs>
          <w:tab w:val="left" w:pos="426"/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A escola não se responsabiliza por nenhum material furtado ou perdido, portanto o aluno é responsável pelo seu material e deve cuidar de seus pertences pessoais (dinheiro, </w:t>
      </w:r>
      <w:r w:rsidR="004C6ABB" w:rsidRPr="00371859">
        <w:rPr>
          <w:rFonts w:asciiTheme="minorHAnsi" w:hAnsiTheme="minorHAnsi"/>
        </w:rPr>
        <w:t>bilhete único, celular, relógio</w:t>
      </w:r>
      <w:r w:rsidRPr="00371859">
        <w:rPr>
          <w:rFonts w:asciiTheme="minorHAnsi" w:hAnsiTheme="minorHAnsi"/>
        </w:rPr>
        <w:t xml:space="preserve"> e demais objetos) que por ventura traga à escola.</w:t>
      </w:r>
    </w:p>
    <w:p w14:paraId="65CD95EA" w14:textId="77777777" w:rsidR="00782E8D" w:rsidRPr="00371859" w:rsidRDefault="00782E8D" w:rsidP="005E088C">
      <w:pPr>
        <w:tabs>
          <w:tab w:val="left" w:pos="426"/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ab/>
      </w:r>
    </w:p>
    <w:p w14:paraId="1AFD2BB2" w14:textId="71262F51" w:rsidR="00782E8D" w:rsidRPr="00371859" w:rsidRDefault="00782E8D" w:rsidP="005E088C">
      <w:pPr>
        <w:tabs>
          <w:tab w:val="left" w:pos="426"/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  <w:b/>
        </w:rPr>
        <w:t>É proibido</w:t>
      </w:r>
      <w:r w:rsidRPr="00371859">
        <w:rPr>
          <w:rFonts w:asciiTheme="minorHAnsi" w:hAnsiTheme="minorHAnsi"/>
        </w:rPr>
        <w:t xml:space="preserve"> “introduzir, portar, guardar, vender, distribuir ou fazer uso de substâncias entorpecentes ou de bebidas alcoólicas, ou comparecer embriagado ou sob efeito de tais substâncias na Etec; e introduzir, portar, ter sob sua guarda ou utilizar qualquer material que possa causar riscos a sua saúde, a sua segurança e a sua integridade física, bem como as de outrem;</w:t>
      </w:r>
      <w:r w:rsidR="0013353E" w:rsidRPr="00371859">
        <w:rPr>
          <w:rFonts w:asciiTheme="minorHAnsi" w:hAnsiTheme="minorHAnsi"/>
        </w:rPr>
        <w:t>”</w:t>
      </w:r>
      <w:r w:rsidR="00310634" w:rsidRPr="00371859">
        <w:rPr>
          <w:rFonts w:asciiTheme="minorHAnsi" w:hAnsiTheme="minorHAnsi"/>
        </w:rPr>
        <w:t xml:space="preserve"> Portanto, </w:t>
      </w:r>
      <w:r w:rsidR="00310634" w:rsidRPr="00371859">
        <w:rPr>
          <w:rFonts w:asciiTheme="minorHAnsi" w:hAnsiTheme="minorHAnsi"/>
          <w:b/>
        </w:rPr>
        <w:t xml:space="preserve">é expressamente proibido trazer armas (inclusive de brinquedo) para a escola, bem como facas, tesouras de ponta, canivetes </w:t>
      </w:r>
      <w:r w:rsidR="004C6ABB" w:rsidRPr="00371859">
        <w:rPr>
          <w:rFonts w:asciiTheme="minorHAnsi" w:hAnsiTheme="minorHAnsi"/>
          <w:b/>
        </w:rPr>
        <w:t>ou</w:t>
      </w:r>
      <w:r w:rsidR="00310634" w:rsidRPr="00371859">
        <w:rPr>
          <w:rFonts w:asciiTheme="minorHAnsi" w:hAnsiTheme="minorHAnsi"/>
          <w:b/>
        </w:rPr>
        <w:t xml:space="preserve"> outras armas brancas.</w:t>
      </w:r>
    </w:p>
    <w:p w14:paraId="7D81FE89" w14:textId="77777777" w:rsidR="0013353E" w:rsidRPr="00371859" w:rsidRDefault="0013353E" w:rsidP="005E088C">
      <w:pPr>
        <w:tabs>
          <w:tab w:val="left" w:pos="426"/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p w14:paraId="18D01092" w14:textId="77777777" w:rsidR="00B707A0" w:rsidRPr="00371859" w:rsidRDefault="00B707A0" w:rsidP="005E088C">
      <w:pPr>
        <w:tabs>
          <w:tab w:val="left" w:pos="426"/>
          <w:tab w:val="left" w:pos="709"/>
          <w:tab w:val="left" w:pos="993"/>
          <w:tab w:val="left" w:pos="2364"/>
        </w:tabs>
        <w:ind w:firstLine="709"/>
        <w:jc w:val="both"/>
        <w:rPr>
          <w:rFonts w:asciiTheme="minorHAnsi" w:hAnsiTheme="minorHAnsi"/>
        </w:rPr>
      </w:pPr>
    </w:p>
    <w:p w14:paraId="7F0EDAC8" w14:textId="77777777" w:rsidR="009300AE" w:rsidRPr="00371859" w:rsidRDefault="009300AE" w:rsidP="005E088C">
      <w:pPr>
        <w:pStyle w:val="PargrafodaList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/>
          <w:b/>
          <w:u w:val="single"/>
        </w:rPr>
      </w:pPr>
      <w:r w:rsidRPr="00371859">
        <w:rPr>
          <w:rFonts w:asciiTheme="minorHAnsi" w:hAnsiTheme="minorHAnsi"/>
          <w:b/>
          <w:u w:val="single"/>
        </w:rPr>
        <w:t>São deveres dos alunos:</w:t>
      </w:r>
    </w:p>
    <w:p w14:paraId="77EC2529" w14:textId="77777777" w:rsidR="00782E8D" w:rsidRPr="00371859" w:rsidRDefault="00782E8D" w:rsidP="005E088C">
      <w:pPr>
        <w:pStyle w:val="PargrafodaList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/>
          <w:b/>
          <w:u w:val="single"/>
        </w:rPr>
      </w:pPr>
    </w:p>
    <w:p w14:paraId="395A9580" w14:textId="77777777" w:rsidR="009300AE" w:rsidRPr="00371859" w:rsidRDefault="00A1255B" w:rsidP="005E088C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C</w:t>
      </w:r>
      <w:r w:rsidR="009300AE" w:rsidRPr="00371859">
        <w:rPr>
          <w:rFonts w:asciiTheme="minorHAnsi" w:hAnsiTheme="minorHAnsi"/>
        </w:rPr>
        <w:t>omparecer pontualmente e assiduamente às aulas e atividades escolares programadas, empenha</w:t>
      </w:r>
      <w:r w:rsidRPr="00371859">
        <w:rPr>
          <w:rFonts w:asciiTheme="minorHAnsi" w:hAnsiTheme="minorHAnsi"/>
        </w:rPr>
        <w:t>ndo-se no êxito de sua execução.</w:t>
      </w:r>
    </w:p>
    <w:p w14:paraId="63260FDD" w14:textId="77777777" w:rsidR="009300AE" w:rsidRPr="00371859" w:rsidRDefault="00A1255B" w:rsidP="005E088C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R</w:t>
      </w:r>
      <w:r w:rsidR="009300AE" w:rsidRPr="00371859">
        <w:rPr>
          <w:rFonts w:asciiTheme="minorHAnsi" w:hAnsiTheme="minorHAnsi"/>
        </w:rPr>
        <w:t>espeitar os colegas, os professore</w:t>
      </w:r>
      <w:r w:rsidRPr="00371859">
        <w:rPr>
          <w:rFonts w:asciiTheme="minorHAnsi" w:hAnsiTheme="minorHAnsi"/>
        </w:rPr>
        <w:t>s e demais servidores da escola.</w:t>
      </w:r>
    </w:p>
    <w:p w14:paraId="53DF53E0" w14:textId="25B23D84" w:rsidR="006B6CCA" w:rsidRPr="00371859" w:rsidRDefault="006B6CCA" w:rsidP="005E088C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Comunicar aos pais ou responsáveis sobre as reuniões ou convocações para comparecer à escola.</w:t>
      </w:r>
    </w:p>
    <w:p w14:paraId="463B6C40" w14:textId="77777777" w:rsidR="009300AE" w:rsidRPr="00371859" w:rsidRDefault="00A1255B" w:rsidP="005E088C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C</w:t>
      </w:r>
      <w:r w:rsidR="009300AE" w:rsidRPr="00371859">
        <w:rPr>
          <w:rFonts w:asciiTheme="minorHAnsi" w:hAnsiTheme="minorHAnsi"/>
        </w:rPr>
        <w:t>ooperar e zelar na conservação do patrimônio da escola e na manutenção da higiene e da l</w:t>
      </w:r>
      <w:r w:rsidR="0013353E" w:rsidRPr="00371859">
        <w:rPr>
          <w:rFonts w:asciiTheme="minorHAnsi" w:hAnsiTheme="minorHAnsi"/>
        </w:rPr>
        <w:t xml:space="preserve">impeza em todas as dependências. </w:t>
      </w:r>
      <w:r w:rsidRPr="00371859">
        <w:rPr>
          <w:rFonts w:asciiTheme="minorHAnsi" w:hAnsiTheme="minorHAnsi"/>
        </w:rPr>
        <w:t xml:space="preserve">Portanto não é permitido escrever em carteiras, pichar paredes e vidros. Cada aluno é responsável pela manutenção da limpeza do espaço que ocupa, do mobiliário, da sala, inclusive cartazes e kits. </w:t>
      </w:r>
    </w:p>
    <w:p w14:paraId="70B49A5B" w14:textId="013F3995" w:rsidR="00A1255B" w:rsidRPr="00371859" w:rsidRDefault="00A1255B" w:rsidP="005E088C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Manter as salas de aula, banheiros, refeitório, sala de estudos limpos,</w:t>
      </w:r>
      <w:r w:rsidR="004C6ABB" w:rsidRPr="00371859">
        <w:rPr>
          <w:rFonts w:asciiTheme="minorHAnsi" w:hAnsiTheme="minorHAnsi"/>
        </w:rPr>
        <w:t xml:space="preserve"> não jogando papel e outros </w:t>
      </w:r>
      <w:r w:rsidR="0041362B" w:rsidRPr="00371859">
        <w:rPr>
          <w:rFonts w:asciiTheme="minorHAnsi" w:hAnsiTheme="minorHAnsi"/>
        </w:rPr>
        <w:t>objetos</w:t>
      </w:r>
      <w:r w:rsidRPr="00371859">
        <w:rPr>
          <w:rFonts w:asciiTheme="minorHAnsi" w:hAnsiTheme="minorHAnsi"/>
        </w:rPr>
        <w:t xml:space="preserve"> no chão. </w:t>
      </w:r>
    </w:p>
    <w:p w14:paraId="5B927D5B" w14:textId="77777777" w:rsidR="00A1255B" w:rsidRPr="00371859" w:rsidRDefault="00A1255B" w:rsidP="005E088C">
      <w:pPr>
        <w:pStyle w:val="PargrafodaLista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  <w:b/>
        </w:rPr>
      </w:pPr>
      <w:r w:rsidRPr="00371859">
        <w:rPr>
          <w:rFonts w:asciiTheme="minorHAnsi" w:hAnsiTheme="minorHAnsi"/>
          <w:b/>
        </w:rPr>
        <w:t xml:space="preserve">Seja educado, NUNCA jogue lixo no chão, para isso existem lixeiras em todos os ambientes. </w:t>
      </w:r>
    </w:p>
    <w:p w14:paraId="1DE00645" w14:textId="5FE94DBC" w:rsidR="00A1255B" w:rsidRPr="00371859" w:rsidRDefault="00A1255B" w:rsidP="005E088C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Indenizar prejuízo causado por danos às instalações ou perda de qualquer material de propriedade do CEETEPS, </w:t>
      </w:r>
      <w:r w:rsidR="00B01A5F">
        <w:rPr>
          <w:rFonts w:asciiTheme="minorHAnsi" w:hAnsiTheme="minorHAnsi"/>
        </w:rPr>
        <w:t xml:space="preserve">do Sebrae-SP, </w:t>
      </w:r>
      <w:r w:rsidRPr="00371859">
        <w:rPr>
          <w:rFonts w:asciiTheme="minorHAnsi" w:hAnsiTheme="minorHAnsi"/>
        </w:rPr>
        <w:t>das instituições auxiliares, ou de colegas, quando ficar comprovada sua responsabilidade.</w:t>
      </w:r>
    </w:p>
    <w:p w14:paraId="365D425C" w14:textId="77777777" w:rsidR="009300AE" w:rsidRPr="00371859" w:rsidRDefault="00A1255B" w:rsidP="005E088C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C</w:t>
      </w:r>
      <w:r w:rsidR="009300AE" w:rsidRPr="00371859">
        <w:rPr>
          <w:rFonts w:asciiTheme="minorHAnsi" w:hAnsiTheme="minorHAnsi"/>
        </w:rPr>
        <w:t>ooperar e zelar pela sustentabilidade e preservação ambiental, utilizando racion</w:t>
      </w:r>
      <w:r w:rsidRPr="00371859">
        <w:rPr>
          <w:rFonts w:asciiTheme="minorHAnsi" w:hAnsiTheme="minorHAnsi"/>
        </w:rPr>
        <w:t>almente os recursos disponíveis.</w:t>
      </w:r>
    </w:p>
    <w:p w14:paraId="32C78D3A" w14:textId="77777777" w:rsidR="009300AE" w:rsidRPr="00371859" w:rsidRDefault="009300AE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011869FD" w14:textId="77777777" w:rsidR="00B707A0" w:rsidRPr="00371859" w:rsidRDefault="00B707A0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2C81C0B0" w14:textId="77777777" w:rsidR="009300AE" w:rsidRPr="00371859" w:rsidRDefault="009300AE" w:rsidP="005E088C">
      <w:pPr>
        <w:pStyle w:val="PargrafodaList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/>
          <w:b/>
          <w:u w:val="single"/>
        </w:rPr>
      </w:pPr>
      <w:r w:rsidRPr="00371859">
        <w:rPr>
          <w:rFonts w:asciiTheme="minorHAnsi" w:hAnsiTheme="minorHAnsi"/>
          <w:b/>
          <w:u w:val="single"/>
        </w:rPr>
        <w:lastRenderedPageBreak/>
        <w:t>É vedado ao aluno:</w:t>
      </w:r>
    </w:p>
    <w:p w14:paraId="08C9F8E2" w14:textId="77777777" w:rsidR="00782E8D" w:rsidRPr="00371859" w:rsidRDefault="00782E8D" w:rsidP="005E088C">
      <w:pPr>
        <w:pStyle w:val="PargrafodaLista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</w:p>
    <w:p w14:paraId="475D9A84" w14:textId="6DC62095" w:rsidR="009300AE" w:rsidRPr="00371859" w:rsidRDefault="00A1255B" w:rsidP="005E088C">
      <w:pPr>
        <w:pStyle w:val="PargrafodaList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A</w:t>
      </w:r>
      <w:r w:rsidR="009300AE" w:rsidRPr="00371859">
        <w:rPr>
          <w:rFonts w:asciiTheme="minorHAnsi" w:hAnsiTheme="minorHAnsi"/>
        </w:rPr>
        <w:t>presentar condutas que comprometam o traba</w:t>
      </w:r>
      <w:r w:rsidRPr="00371859">
        <w:rPr>
          <w:rFonts w:asciiTheme="minorHAnsi" w:hAnsiTheme="minorHAnsi"/>
        </w:rPr>
        <w:t>lho escolar e o convívio social. O a</w:t>
      </w:r>
      <w:r w:rsidR="00310634" w:rsidRPr="00371859">
        <w:rPr>
          <w:rFonts w:asciiTheme="minorHAnsi" w:hAnsiTheme="minorHAnsi"/>
        </w:rPr>
        <w:t>luno</w:t>
      </w:r>
      <w:r w:rsidRPr="00371859">
        <w:rPr>
          <w:rFonts w:asciiTheme="minorHAnsi" w:hAnsiTheme="minorHAnsi"/>
        </w:rPr>
        <w:t xml:space="preserve"> que come</w:t>
      </w:r>
      <w:r w:rsidR="00310634" w:rsidRPr="00371859">
        <w:rPr>
          <w:rFonts w:asciiTheme="minorHAnsi" w:hAnsiTheme="minorHAnsi"/>
        </w:rPr>
        <w:t>ter</w:t>
      </w:r>
      <w:r w:rsidRPr="00371859">
        <w:rPr>
          <w:rFonts w:asciiTheme="minorHAnsi" w:hAnsiTheme="minorHAnsi"/>
        </w:rPr>
        <w:t xml:space="preserve"> </w:t>
      </w:r>
      <w:r w:rsidR="00310634" w:rsidRPr="00371859">
        <w:rPr>
          <w:rFonts w:asciiTheme="minorHAnsi" w:hAnsiTheme="minorHAnsi"/>
        </w:rPr>
        <w:t xml:space="preserve">comportamento inadequado às normas da escola, </w:t>
      </w:r>
      <w:r w:rsidRPr="00371859">
        <w:rPr>
          <w:rFonts w:asciiTheme="minorHAnsi" w:hAnsiTheme="minorHAnsi"/>
        </w:rPr>
        <w:t>ser</w:t>
      </w:r>
      <w:r w:rsidR="00310634" w:rsidRPr="00371859">
        <w:rPr>
          <w:rFonts w:asciiTheme="minorHAnsi" w:hAnsiTheme="minorHAnsi"/>
        </w:rPr>
        <w:t>á encaminhado</w:t>
      </w:r>
      <w:r w:rsidRPr="00371859">
        <w:rPr>
          <w:rFonts w:asciiTheme="minorHAnsi" w:hAnsiTheme="minorHAnsi"/>
        </w:rPr>
        <w:t xml:space="preserve"> à C</w:t>
      </w:r>
      <w:r w:rsidR="00B707A0" w:rsidRPr="00371859">
        <w:rPr>
          <w:rFonts w:asciiTheme="minorHAnsi" w:hAnsiTheme="minorHAnsi"/>
        </w:rPr>
        <w:t>oordenação de Curso/</w:t>
      </w:r>
      <w:r w:rsidR="00310634" w:rsidRPr="00371859">
        <w:rPr>
          <w:rFonts w:asciiTheme="minorHAnsi" w:hAnsiTheme="minorHAnsi"/>
        </w:rPr>
        <w:t>Orientação</w:t>
      </w:r>
      <w:r w:rsidRPr="00371859">
        <w:rPr>
          <w:rFonts w:asciiTheme="minorHAnsi" w:hAnsiTheme="minorHAnsi"/>
        </w:rPr>
        <w:t xml:space="preserve"> Educacio</w:t>
      </w:r>
      <w:r w:rsidR="00310634" w:rsidRPr="00371859">
        <w:rPr>
          <w:rFonts w:asciiTheme="minorHAnsi" w:hAnsiTheme="minorHAnsi"/>
        </w:rPr>
        <w:t>na</w:t>
      </w:r>
      <w:r w:rsidRPr="00371859">
        <w:rPr>
          <w:rFonts w:asciiTheme="minorHAnsi" w:hAnsiTheme="minorHAnsi"/>
        </w:rPr>
        <w:t>l</w:t>
      </w:r>
      <w:r w:rsidR="00310634" w:rsidRPr="00371859">
        <w:rPr>
          <w:rFonts w:asciiTheme="minorHAnsi" w:hAnsiTheme="minorHAnsi"/>
        </w:rPr>
        <w:t xml:space="preserve"> </w:t>
      </w:r>
      <w:r w:rsidRPr="00371859">
        <w:rPr>
          <w:rFonts w:asciiTheme="minorHAnsi" w:hAnsiTheme="minorHAnsi"/>
        </w:rPr>
        <w:t xml:space="preserve">para </w:t>
      </w:r>
      <w:r w:rsidR="00310634" w:rsidRPr="00371859">
        <w:rPr>
          <w:rFonts w:asciiTheme="minorHAnsi" w:hAnsiTheme="minorHAnsi"/>
        </w:rPr>
        <w:t>que seja aplicada as penalidades previstas no art. 106 do Regimento Comum das Etecs.</w:t>
      </w:r>
      <w:r w:rsidRPr="00371859">
        <w:rPr>
          <w:rFonts w:asciiTheme="minorHAnsi" w:hAnsiTheme="minorHAnsi"/>
        </w:rPr>
        <w:t xml:space="preserve"> </w:t>
      </w:r>
    </w:p>
    <w:p w14:paraId="6CFD9E6E" w14:textId="5ACE8AF7" w:rsidR="009300AE" w:rsidRPr="00371859" w:rsidRDefault="00310634" w:rsidP="005E088C">
      <w:pPr>
        <w:pStyle w:val="PargrafodaList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A</w:t>
      </w:r>
      <w:r w:rsidR="009300AE" w:rsidRPr="00371859">
        <w:rPr>
          <w:rFonts w:asciiTheme="minorHAnsi" w:hAnsiTheme="minorHAnsi"/>
        </w:rPr>
        <w:t xml:space="preserve">usentar-se da sala de aula durante as aulas sem </w:t>
      </w:r>
      <w:r w:rsidR="00782E8D" w:rsidRPr="00371859">
        <w:rPr>
          <w:rFonts w:asciiTheme="minorHAnsi" w:hAnsiTheme="minorHAnsi"/>
        </w:rPr>
        <w:t>justificat</w:t>
      </w:r>
      <w:r w:rsidRPr="00371859">
        <w:rPr>
          <w:rFonts w:asciiTheme="minorHAnsi" w:hAnsiTheme="minorHAnsi"/>
        </w:rPr>
        <w:t xml:space="preserve">ivas </w:t>
      </w:r>
      <w:r w:rsidR="004C6ABB" w:rsidRPr="00371859">
        <w:rPr>
          <w:rFonts w:asciiTheme="minorHAnsi" w:hAnsiTheme="minorHAnsi"/>
        </w:rPr>
        <w:t>ou</w:t>
      </w:r>
      <w:r w:rsidRPr="00371859">
        <w:rPr>
          <w:rFonts w:asciiTheme="minorHAnsi" w:hAnsiTheme="minorHAnsi"/>
        </w:rPr>
        <w:t xml:space="preserve"> autorização do professor.</w:t>
      </w:r>
    </w:p>
    <w:p w14:paraId="58B3D20D" w14:textId="5D12CC18" w:rsidR="009300AE" w:rsidRPr="00371859" w:rsidRDefault="00310634" w:rsidP="005E088C">
      <w:pPr>
        <w:pStyle w:val="PargrafodaList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F</w:t>
      </w:r>
      <w:r w:rsidR="009300AE" w:rsidRPr="00371859">
        <w:rPr>
          <w:rFonts w:asciiTheme="minorHAnsi" w:hAnsiTheme="minorHAnsi"/>
        </w:rPr>
        <w:t>umar em qua</w:t>
      </w:r>
      <w:r w:rsidR="00785F06">
        <w:rPr>
          <w:rFonts w:asciiTheme="minorHAnsi" w:hAnsiTheme="minorHAnsi"/>
        </w:rPr>
        <w:t>is</w:t>
      </w:r>
      <w:r w:rsidR="00782E8D" w:rsidRPr="00371859">
        <w:rPr>
          <w:rFonts w:asciiTheme="minorHAnsi" w:hAnsiTheme="minorHAnsi"/>
        </w:rPr>
        <w:t xml:space="preserve">quer das dependências escolares de Acordo com a </w:t>
      </w:r>
      <w:r w:rsidRPr="00371859">
        <w:rPr>
          <w:rFonts w:asciiTheme="minorHAnsi" w:hAnsiTheme="minorHAnsi"/>
        </w:rPr>
        <w:t>Lei Estadual nº 13.541 de 7/5/2009.</w:t>
      </w:r>
    </w:p>
    <w:p w14:paraId="058E32BD" w14:textId="4570D18D" w:rsidR="009300AE" w:rsidRPr="00371859" w:rsidRDefault="00310634" w:rsidP="005E088C">
      <w:pPr>
        <w:pStyle w:val="PargrafodaList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O</w:t>
      </w:r>
      <w:r w:rsidR="009300AE" w:rsidRPr="00371859">
        <w:rPr>
          <w:rFonts w:asciiTheme="minorHAnsi" w:hAnsiTheme="minorHAnsi"/>
        </w:rPr>
        <w:t>cupar-se, durante as atividades escolares, de qualquer atividade ou utilizar materiai</w:t>
      </w:r>
      <w:r w:rsidRPr="00371859">
        <w:rPr>
          <w:rFonts w:asciiTheme="minorHAnsi" w:hAnsiTheme="minorHAnsi"/>
        </w:rPr>
        <w:t>s e equipamentos alheios a elas.</w:t>
      </w:r>
    </w:p>
    <w:p w14:paraId="38DCCAAC" w14:textId="77777777" w:rsidR="004C6ABB" w:rsidRPr="00371859" w:rsidRDefault="00310634" w:rsidP="005E088C">
      <w:pPr>
        <w:pStyle w:val="PargrafodaList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P</w:t>
      </w:r>
      <w:r w:rsidR="009300AE" w:rsidRPr="00371859">
        <w:rPr>
          <w:rFonts w:asciiTheme="minorHAnsi" w:hAnsiTheme="minorHAnsi"/>
        </w:rPr>
        <w:t>raticar jogos sem caráter educativo nas dependências da Etec, exceto quando contido</w:t>
      </w:r>
      <w:r w:rsidRPr="00371859">
        <w:rPr>
          <w:rFonts w:asciiTheme="minorHAnsi" w:hAnsiTheme="minorHAnsi"/>
        </w:rPr>
        <w:t xml:space="preserve"> nos planos de trabalho docente.</w:t>
      </w:r>
    </w:p>
    <w:p w14:paraId="35E81AD4" w14:textId="09580CD1" w:rsidR="009300AE" w:rsidRPr="00371859" w:rsidRDefault="00310634" w:rsidP="005E088C">
      <w:pPr>
        <w:pStyle w:val="PargrafodaList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P</w:t>
      </w:r>
      <w:r w:rsidR="009300AE" w:rsidRPr="00371859">
        <w:rPr>
          <w:rFonts w:asciiTheme="minorHAnsi" w:hAnsiTheme="minorHAnsi"/>
        </w:rPr>
        <w:t>raticar quaisquer atos de violência física, psicológica ou moral contra pessoas, ou ter atitudes que caracteri</w:t>
      </w:r>
      <w:r w:rsidRPr="00371859">
        <w:rPr>
          <w:rFonts w:asciiTheme="minorHAnsi" w:hAnsiTheme="minorHAnsi"/>
        </w:rPr>
        <w:t>zam preconceito e discriminação.</w:t>
      </w:r>
    </w:p>
    <w:p w14:paraId="6B7AA9B7" w14:textId="375CF178" w:rsidR="00310634" w:rsidRPr="00371859" w:rsidRDefault="00310634" w:rsidP="005E088C">
      <w:pPr>
        <w:pStyle w:val="PargrafodaList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P</w:t>
      </w:r>
      <w:r w:rsidR="009300AE" w:rsidRPr="00371859">
        <w:rPr>
          <w:rFonts w:asciiTheme="minorHAnsi" w:hAnsiTheme="minorHAnsi"/>
        </w:rPr>
        <w:t xml:space="preserve">raticar quaisquer atos que possam causar danos ao patrimônio da escola ou de </w:t>
      </w:r>
      <w:r w:rsidRPr="00371859">
        <w:rPr>
          <w:rFonts w:asciiTheme="minorHAnsi" w:hAnsiTheme="minorHAnsi"/>
        </w:rPr>
        <w:t>outrem nas dependências da Etec.</w:t>
      </w:r>
    </w:p>
    <w:p w14:paraId="2AA4FD01" w14:textId="6E5F07C9" w:rsidR="009300AE" w:rsidRPr="00371859" w:rsidRDefault="00310634" w:rsidP="005E088C">
      <w:pPr>
        <w:pStyle w:val="PargrafodaList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P</w:t>
      </w:r>
      <w:r w:rsidR="009300AE" w:rsidRPr="00371859">
        <w:rPr>
          <w:rFonts w:asciiTheme="minorHAnsi" w:hAnsiTheme="minorHAnsi"/>
        </w:rPr>
        <w:t>romover coletas ou subscrições ou outro tipo de campa</w:t>
      </w:r>
      <w:r w:rsidRPr="00371859">
        <w:rPr>
          <w:rFonts w:asciiTheme="minorHAnsi" w:hAnsiTheme="minorHAnsi"/>
        </w:rPr>
        <w:t>nha, sem autorização da Direção.</w:t>
      </w:r>
    </w:p>
    <w:p w14:paraId="5312A291" w14:textId="754D684F" w:rsidR="006B6CCA" w:rsidRPr="00371859" w:rsidRDefault="006B6CCA" w:rsidP="005E088C">
      <w:pPr>
        <w:pStyle w:val="PargrafodaList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Exercer comércio de qualquer tipo de produto ou mercadoria no ambiente escolar. </w:t>
      </w:r>
    </w:p>
    <w:p w14:paraId="168ADD24" w14:textId="4F148FBC" w:rsidR="009300AE" w:rsidRPr="00371859" w:rsidRDefault="009300AE" w:rsidP="005E088C">
      <w:pPr>
        <w:pStyle w:val="PargrafodaList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Utilizar das novas tecnologias dentro d</w:t>
      </w:r>
      <w:r w:rsidR="001E66C4" w:rsidRPr="00371859">
        <w:rPr>
          <w:rFonts w:asciiTheme="minorHAnsi" w:hAnsiTheme="minorHAnsi"/>
        </w:rPr>
        <w:t>a sala de aula,</w:t>
      </w:r>
      <w:r w:rsidRPr="00371859">
        <w:rPr>
          <w:rFonts w:asciiTheme="minorHAnsi" w:hAnsiTheme="minorHAnsi"/>
        </w:rPr>
        <w:t xml:space="preserve"> com o intuito de denegrir a imagem dos membros da comunidade escolar.</w:t>
      </w:r>
      <w:r w:rsidR="00782E8D" w:rsidRPr="00371859">
        <w:rPr>
          <w:rFonts w:asciiTheme="minorHAnsi" w:hAnsiTheme="minorHAnsi"/>
        </w:rPr>
        <w:t xml:space="preserve"> Lei Estadual nº 12.730 de 11/10/2007</w:t>
      </w:r>
      <w:r w:rsidR="001E66C4" w:rsidRPr="00371859">
        <w:rPr>
          <w:rFonts w:asciiTheme="minorHAnsi" w:hAnsiTheme="minorHAnsi"/>
        </w:rPr>
        <w:t>, proíbe o uso de celular e demais equipamentos elet</w:t>
      </w:r>
      <w:r w:rsidR="004C6ABB" w:rsidRPr="00371859">
        <w:rPr>
          <w:rFonts w:asciiTheme="minorHAnsi" w:hAnsiTheme="minorHAnsi"/>
        </w:rPr>
        <w:t>rônicos dentro da sala de aula.</w:t>
      </w:r>
    </w:p>
    <w:p w14:paraId="3E94724E" w14:textId="77777777" w:rsidR="00782E8D" w:rsidRPr="00371859" w:rsidRDefault="00782E8D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</w:rPr>
      </w:pPr>
    </w:p>
    <w:p w14:paraId="64DCF587" w14:textId="77777777" w:rsidR="00B707A0" w:rsidRPr="00371859" w:rsidRDefault="00B707A0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</w:rPr>
      </w:pPr>
    </w:p>
    <w:p w14:paraId="5FF1F8F8" w14:textId="138CD764" w:rsidR="009300AE" w:rsidRPr="00371859" w:rsidRDefault="009300AE" w:rsidP="005E088C">
      <w:pPr>
        <w:pStyle w:val="PargrafodaList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/>
          <w:b/>
        </w:rPr>
      </w:pPr>
      <w:r w:rsidRPr="00371859">
        <w:rPr>
          <w:rFonts w:asciiTheme="minorHAnsi" w:hAnsiTheme="minorHAnsi"/>
          <w:b/>
        </w:rPr>
        <w:t>Das Penalidades</w:t>
      </w:r>
    </w:p>
    <w:p w14:paraId="60F228D7" w14:textId="77777777" w:rsidR="00170098" w:rsidRPr="00371859" w:rsidRDefault="00170098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</w:rPr>
      </w:pPr>
    </w:p>
    <w:p w14:paraId="2C246F3E" w14:textId="47F28C73" w:rsidR="006B6CCA" w:rsidRPr="00371859" w:rsidRDefault="004C6ABB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Na</w:t>
      </w:r>
      <w:r w:rsidR="009300AE" w:rsidRPr="00371859">
        <w:rPr>
          <w:rFonts w:asciiTheme="minorHAnsi" w:hAnsiTheme="minorHAnsi"/>
        </w:rPr>
        <w:t xml:space="preserve"> inobservância das normas disciplinares fixadas </w:t>
      </w:r>
      <w:r w:rsidR="006B6CCA" w:rsidRPr="00371859">
        <w:rPr>
          <w:rFonts w:asciiTheme="minorHAnsi" w:hAnsiTheme="minorHAnsi"/>
        </w:rPr>
        <w:t xml:space="preserve">neste manual </w:t>
      </w:r>
      <w:r w:rsidR="009E69FC" w:rsidRPr="00371859">
        <w:rPr>
          <w:rFonts w:asciiTheme="minorHAnsi" w:hAnsiTheme="minorHAnsi"/>
        </w:rPr>
        <w:t xml:space="preserve">(indisciplina, desrespeito com professores, funcionários e/ou colegas e vandalismo) </w:t>
      </w:r>
      <w:r w:rsidR="006B6CCA" w:rsidRPr="00371859">
        <w:rPr>
          <w:rFonts w:asciiTheme="minorHAnsi" w:hAnsiTheme="minorHAnsi"/>
        </w:rPr>
        <w:t xml:space="preserve">e </w:t>
      </w:r>
      <w:r w:rsidR="009300AE" w:rsidRPr="00371859">
        <w:rPr>
          <w:rFonts w:asciiTheme="minorHAnsi" w:hAnsiTheme="minorHAnsi"/>
        </w:rPr>
        <w:t>nos termos dos artigos 103 e 104, d</w:t>
      </w:r>
      <w:r w:rsidR="006B6CCA" w:rsidRPr="00371859">
        <w:rPr>
          <w:rFonts w:asciiTheme="minorHAnsi" w:hAnsiTheme="minorHAnsi"/>
        </w:rPr>
        <w:t>o</w:t>
      </w:r>
      <w:r w:rsidR="009300AE" w:rsidRPr="00371859">
        <w:rPr>
          <w:rFonts w:asciiTheme="minorHAnsi" w:hAnsiTheme="minorHAnsi"/>
        </w:rPr>
        <w:t xml:space="preserve"> Regimento</w:t>
      </w:r>
      <w:r w:rsidR="006B6CCA" w:rsidRPr="00371859">
        <w:rPr>
          <w:rFonts w:asciiTheme="minorHAnsi" w:hAnsiTheme="minorHAnsi"/>
        </w:rPr>
        <w:t xml:space="preserve"> Comum das Etecs</w:t>
      </w:r>
      <w:r w:rsidR="009300AE" w:rsidRPr="00371859">
        <w:rPr>
          <w:rFonts w:asciiTheme="minorHAnsi" w:hAnsiTheme="minorHAnsi"/>
        </w:rPr>
        <w:t>, o aluno</w:t>
      </w:r>
      <w:r w:rsidRPr="00371859">
        <w:rPr>
          <w:rFonts w:asciiTheme="minorHAnsi" w:hAnsiTheme="minorHAnsi"/>
        </w:rPr>
        <w:t xml:space="preserve"> estará</w:t>
      </w:r>
      <w:r w:rsidR="006B6CCA" w:rsidRPr="00371859">
        <w:rPr>
          <w:rFonts w:asciiTheme="minorHAnsi" w:hAnsiTheme="minorHAnsi"/>
        </w:rPr>
        <w:t xml:space="preserve"> sujeito</w:t>
      </w:r>
      <w:r w:rsidR="009300AE" w:rsidRPr="00371859">
        <w:rPr>
          <w:rFonts w:asciiTheme="minorHAnsi" w:hAnsiTheme="minorHAnsi"/>
        </w:rPr>
        <w:t xml:space="preserve"> às penas de</w:t>
      </w:r>
      <w:r w:rsidR="006B6CCA" w:rsidRPr="00371859">
        <w:rPr>
          <w:rFonts w:asciiTheme="minorHAnsi" w:hAnsiTheme="minorHAnsi"/>
        </w:rPr>
        <w:t>:</w:t>
      </w:r>
    </w:p>
    <w:p w14:paraId="3E372CCA" w14:textId="4077EBC2" w:rsidR="006B6CCA" w:rsidRPr="00371859" w:rsidRDefault="006B6CCA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-</w:t>
      </w:r>
      <w:r w:rsidR="009300AE" w:rsidRPr="00371859">
        <w:rPr>
          <w:rFonts w:asciiTheme="minorHAnsi" w:hAnsiTheme="minorHAnsi"/>
        </w:rPr>
        <w:t xml:space="preserve"> advertência</w:t>
      </w:r>
      <w:r w:rsidRPr="00371859">
        <w:rPr>
          <w:rFonts w:asciiTheme="minorHAnsi" w:hAnsiTheme="minorHAnsi"/>
        </w:rPr>
        <w:t xml:space="preserve"> verbal;</w:t>
      </w:r>
    </w:p>
    <w:p w14:paraId="0A40771F" w14:textId="2E2D5229" w:rsidR="006B6CCA" w:rsidRPr="00371859" w:rsidRDefault="006B6CCA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- advertência por escrito;</w:t>
      </w:r>
    </w:p>
    <w:p w14:paraId="7C74F0A2" w14:textId="244DAF3A" w:rsidR="006B6CCA" w:rsidRPr="00371859" w:rsidRDefault="006B6CCA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- repreensão por escrito;</w:t>
      </w:r>
    </w:p>
    <w:p w14:paraId="21052726" w14:textId="43D2415D" w:rsidR="006B6CCA" w:rsidRPr="00371859" w:rsidRDefault="006B6CCA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-</w:t>
      </w:r>
      <w:r w:rsidR="00170098" w:rsidRPr="00371859">
        <w:rPr>
          <w:rFonts w:asciiTheme="minorHAnsi" w:hAnsiTheme="minorHAnsi"/>
        </w:rPr>
        <w:t xml:space="preserve"> </w:t>
      </w:r>
      <w:r w:rsidRPr="00371859">
        <w:rPr>
          <w:rFonts w:asciiTheme="minorHAnsi" w:hAnsiTheme="minorHAnsi"/>
        </w:rPr>
        <w:t>suspensão;</w:t>
      </w:r>
    </w:p>
    <w:p w14:paraId="60E92BBE" w14:textId="7F393039" w:rsidR="009300AE" w:rsidRPr="00371859" w:rsidRDefault="006B6CCA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 xml:space="preserve">- </w:t>
      </w:r>
      <w:r w:rsidR="009300AE" w:rsidRPr="00371859">
        <w:rPr>
          <w:rFonts w:asciiTheme="minorHAnsi" w:hAnsiTheme="minorHAnsi"/>
        </w:rPr>
        <w:t>transferência compulsória pelo Diretor de Etec.</w:t>
      </w:r>
    </w:p>
    <w:p w14:paraId="1C9BAB98" w14:textId="4515A808" w:rsidR="009300AE" w:rsidRPr="00371859" w:rsidRDefault="006B6CCA" w:rsidP="005E088C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371859">
        <w:rPr>
          <w:rFonts w:asciiTheme="minorHAnsi" w:hAnsiTheme="minorHAnsi"/>
        </w:rPr>
        <w:t>Os pais serão convocados para tomar ciência das penalidades</w:t>
      </w:r>
      <w:r w:rsidR="009E69FC" w:rsidRPr="00371859">
        <w:rPr>
          <w:rFonts w:asciiTheme="minorHAnsi" w:hAnsiTheme="minorHAnsi"/>
        </w:rPr>
        <w:t>.</w:t>
      </w:r>
    </w:p>
    <w:p w14:paraId="7190C4FE" w14:textId="77777777" w:rsidR="0041362B" w:rsidRPr="00371859" w:rsidRDefault="0041362B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69AB1A7B" w14:textId="473C688E" w:rsidR="007D543D" w:rsidRPr="004A7491" w:rsidRDefault="009E69FC" w:rsidP="004A74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Theme="minorHAnsi" w:hAnsiTheme="minorHAnsi"/>
          <w:i/>
        </w:rPr>
      </w:pPr>
      <w:r w:rsidRPr="004A7491">
        <w:rPr>
          <w:rFonts w:asciiTheme="minorHAnsi" w:hAnsiTheme="minorHAnsi"/>
          <w:i/>
        </w:rPr>
        <w:t>Contamos com a colaboração de todos para que tenhamos um ambiente de estudo saudável e de grande aprendizado para vida profissional.</w:t>
      </w:r>
    </w:p>
    <w:p w14:paraId="4AA60D9E" w14:textId="77777777" w:rsidR="007D543D" w:rsidRDefault="007D543D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1E4DF93C" w14:textId="77777777" w:rsidR="009D1AAA" w:rsidRDefault="009D1AAA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305F3170" w14:textId="4EF869D5" w:rsidR="009D1AAA" w:rsidRDefault="009D1AAA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Hyperlink"/>
          <w:rFonts w:asciiTheme="minorHAnsi" w:hAnsiTheme="minorHAnsi"/>
          <w:b/>
          <w:sz w:val="24"/>
          <w:szCs w:val="24"/>
        </w:rPr>
      </w:pPr>
      <w:r w:rsidRPr="00E2403F">
        <w:rPr>
          <w:rFonts w:asciiTheme="minorHAnsi" w:hAnsiTheme="minorHAnsi"/>
          <w:b/>
          <w:sz w:val="24"/>
          <w:szCs w:val="24"/>
        </w:rPr>
        <w:t xml:space="preserve">Entre </w:t>
      </w:r>
      <w:r>
        <w:rPr>
          <w:rFonts w:asciiTheme="minorHAnsi" w:hAnsiTheme="minorHAnsi"/>
          <w:b/>
          <w:sz w:val="24"/>
          <w:szCs w:val="24"/>
        </w:rPr>
        <w:t>em</w:t>
      </w:r>
      <w:r w:rsidRPr="00E2403F">
        <w:rPr>
          <w:rFonts w:asciiTheme="minorHAnsi" w:hAnsiTheme="minorHAnsi"/>
          <w:b/>
          <w:sz w:val="24"/>
          <w:szCs w:val="24"/>
        </w:rPr>
        <w:t xml:space="preserve"> nosso site para conhecer mais sobre a Etec Sebrae: </w:t>
      </w:r>
      <w:hyperlink r:id="rId15" w:history="1">
        <w:r w:rsidRPr="00E2403F">
          <w:rPr>
            <w:rStyle w:val="Hyperlink"/>
            <w:rFonts w:asciiTheme="minorHAnsi" w:hAnsiTheme="minorHAnsi"/>
            <w:b/>
            <w:sz w:val="24"/>
            <w:szCs w:val="24"/>
          </w:rPr>
          <w:t>www.etecsebr</w:t>
        </w:r>
        <w:r>
          <w:rPr>
            <w:rStyle w:val="Hyperlink"/>
            <w:rFonts w:asciiTheme="minorHAnsi" w:hAnsiTheme="minorHAnsi"/>
            <w:b/>
            <w:sz w:val="24"/>
            <w:szCs w:val="24"/>
          </w:rPr>
          <w:t>a</w:t>
        </w:r>
        <w:r w:rsidRPr="00E2403F">
          <w:rPr>
            <w:rStyle w:val="Hyperlink"/>
            <w:rFonts w:asciiTheme="minorHAnsi" w:hAnsiTheme="minorHAnsi"/>
            <w:b/>
            <w:sz w:val="24"/>
            <w:szCs w:val="24"/>
          </w:rPr>
          <w:t>e.com</w:t>
        </w:r>
      </w:hyperlink>
    </w:p>
    <w:p w14:paraId="2B00E98C" w14:textId="77777777" w:rsidR="009D1AAA" w:rsidRDefault="009D1AAA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Hyperlink"/>
          <w:rFonts w:asciiTheme="minorHAnsi" w:hAnsiTheme="minorHAnsi"/>
          <w:b/>
          <w:sz w:val="24"/>
          <w:szCs w:val="24"/>
        </w:rPr>
      </w:pPr>
    </w:p>
    <w:p w14:paraId="5D0C592E" w14:textId="77777777" w:rsidR="009D1AAA" w:rsidRDefault="009D1AAA" w:rsidP="005E0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14:paraId="4A1C7378" w14:textId="6423C0BD" w:rsidR="008A1399" w:rsidRPr="00371859" w:rsidRDefault="007D543D" w:rsidP="009D1AAA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B955022" wp14:editId="3A300424">
            <wp:extent cx="2178050" cy="1111433"/>
            <wp:effectExtent l="0" t="0" r="0" b="0"/>
            <wp:docPr id="1" name="Imagem 1" descr="http://45aml12mnmb301ope3vgaao1.wpengine.netdna-cdn.com/wp-content/uploads/2016/02/Bem-vi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5aml12mnmb301ope3vgaao1.wpengine.netdna-cdn.com/wp-content/uploads/2016/02/Bem-vind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04" cy="111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399" w:rsidRPr="00371859" w:rsidSect="00231717">
      <w:footerReference w:type="defaul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FFA80" w14:textId="77777777" w:rsidR="0082459A" w:rsidRDefault="0082459A" w:rsidP="005B5D8D">
      <w:r>
        <w:separator/>
      </w:r>
    </w:p>
  </w:endnote>
  <w:endnote w:type="continuationSeparator" w:id="0">
    <w:p w14:paraId="373384B1" w14:textId="77777777" w:rsidR="0082459A" w:rsidRDefault="0082459A" w:rsidP="005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5EC7" w14:textId="77777777" w:rsidR="005B5D8D" w:rsidRPr="00527D2E" w:rsidRDefault="005B5D8D" w:rsidP="005E088C">
    <w:pPr>
      <w:pBdr>
        <w:top w:val="single" w:sz="4" w:space="1" w:color="auto"/>
      </w:pBdr>
      <w:spacing w:line="276" w:lineRule="auto"/>
      <w:jc w:val="center"/>
      <w:rPr>
        <w:rFonts w:ascii="Verdana" w:hAnsi="Verdana"/>
        <w:color w:val="880E1B"/>
        <w:sz w:val="18"/>
        <w:szCs w:val="18"/>
      </w:rPr>
    </w:pPr>
    <w:r>
      <w:rPr>
        <w:rFonts w:ascii="Verdana" w:hAnsi="Verdana"/>
        <w:color w:val="880E1B"/>
        <w:sz w:val="18"/>
        <w:szCs w:val="18"/>
      </w:rPr>
      <w:t>www.etecsebrae.com</w:t>
    </w:r>
  </w:p>
  <w:p w14:paraId="13D8BFB4" w14:textId="77777777" w:rsidR="005B5D8D" w:rsidRDefault="005B5D8D" w:rsidP="005B5D8D">
    <w:pPr>
      <w:jc w:val="center"/>
      <w:rPr>
        <w:rFonts w:ascii="Verdana" w:hAnsi="Verdana"/>
        <w:color w:val="272727"/>
        <w:sz w:val="18"/>
        <w:szCs w:val="18"/>
      </w:rPr>
    </w:pPr>
    <w:r>
      <w:rPr>
        <w:rFonts w:ascii="Verdana" w:hAnsi="Verdana"/>
        <w:color w:val="272727"/>
        <w:sz w:val="18"/>
        <w:szCs w:val="18"/>
      </w:rPr>
      <w:t>Alameda Nothmann, 598</w:t>
    </w:r>
    <w:r w:rsidRPr="00527D2E">
      <w:rPr>
        <w:rFonts w:ascii="Verdana" w:hAnsi="Verdana"/>
        <w:color w:val="272727"/>
        <w:sz w:val="18"/>
        <w:szCs w:val="18"/>
      </w:rPr>
      <w:t xml:space="preserve"> • </w:t>
    </w:r>
    <w:r>
      <w:rPr>
        <w:rFonts w:ascii="Verdana" w:hAnsi="Verdana"/>
        <w:color w:val="272727"/>
        <w:sz w:val="18"/>
        <w:szCs w:val="18"/>
      </w:rPr>
      <w:t>Campos Elíseos</w:t>
    </w:r>
    <w:r w:rsidRPr="00527D2E">
      <w:rPr>
        <w:rFonts w:ascii="Verdana" w:hAnsi="Verdana"/>
        <w:color w:val="272727"/>
        <w:sz w:val="18"/>
        <w:szCs w:val="18"/>
      </w:rPr>
      <w:t xml:space="preserve"> • </w:t>
    </w:r>
    <w:r>
      <w:rPr>
        <w:rFonts w:ascii="Verdana" w:hAnsi="Verdana"/>
        <w:color w:val="272727"/>
        <w:sz w:val="18"/>
        <w:szCs w:val="18"/>
      </w:rPr>
      <w:t>01216-000</w:t>
    </w:r>
    <w:r w:rsidRPr="00527D2E">
      <w:rPr>
        <w:rFonts w:ascii="Verdana" w:hAnsi="Verdana"/>
        <w:color w:val="272727"/>
        <w:sz w:val="18"/>
        <w:szCs w:val="18"/>
      </w:rPr>
      <w:t xml:space="preserve"> • </w:t>
    </w:r>
  </w:p>
  <w:p w14:paraId="7D3F13D6" w14:textId="77777777" w:rsidR="005B5D8D" w:rsidRPr="005B5D8D" w:rsidRDefault="005B5D8D" w:rsidP="005B5D8D">
    <w:pPr>
      <w:jc w:val="center"/>
      <w:rPr>
        <w:rFonts w:ascii="Verdana" w:hAnsi="Verdana"/>
        <w:color w:val="272727"/>
        <w:sz w:val="18"/>
        <w:szCs w:val="18"/>
      </w:rPr>
    </w:pPr>
    <w:r>
      <w:rPr>
        <w:rFonts w:ascii="Verdana" w:hAnsi="Verdana"/>
        <w:color w:val="272727"/>
        <w:sz w:val="18"/>
        <w:szCs w:val="18"/>
      </w:rPr>
      <w:t>São Paulo</w:t>
    </w:r>
    <w:r w:rsidRPr="00527D2E">
      <w:rPr>
        <w:rFonts w:ascii="Verdana" w:hAnsi="Verdana"/>
        <w:color w:val="272727"/>
        <w:sz w:val="18"/>
        <w:szCs w:val="18"/>
      </w:rPr>
      <w:t xml:space="preserve"> • SP • Tel.: (</w:t>
    </w:r>
    <w:r>
      <w:rPr>
        <w:rFonts w:ascii="Verdana" w:hAnsi="Verdana"/>
        <w:color w:val="272727"/>
        <w:sz w:val="18"/>
        <w:szCs w:val="18"/>
      </w:rPr>
      <w:t>11</w:t>
    </w:r>
    <w:r w:rsidRPr="00527D2E">
      <w:rPr>
        <w:rFonts w:ascii="Verdana" w:hAnsi="Verdana"/>
        <w:color w:val="272727"/>
        <w:sz w:val="18"/>
        <w:szCs w:val="18"/>
      </w:rPr>
      <w:t xml:space="preserve">) </w:t>
    </w:r>
    <w:r>
      <w:rPr>
        <w:rFonts w:ascii="Verdana" w:hAnsi="Verdana"/>
        <w:color w:val="272727"/>
        <w:sz w:val="18"/>
        <w:szCs w:val="18"/>
      </w:rPr>
      <w:t>3331-1199/3224-0889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BFC86" w14:textId="77777777" w:rsidR="0082459A" w:rsidRDefault="0082459A" w:rsidP="005B5D8D">
      <w:r>
        <w:separator/>
      </w:r>
    </w:p>
  </w:footnote>
  <w:footnote w:type="continuationSeparator" w:id="0">
    <w:p w14:paraId="04CC07B4" w14:textId="77777777" w:rsidR="0082459A" w:rsidRDefault="0082459A" w:rsidP="005B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4A1"/>
    <w:multiLevelType w:val="hybridMultilevel"/>
    <w:tmpl w:val="F8CEC264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7ED5899"/>
    <w:multiLevelType w:val="hybridMultilevel"/>
    <w:tmpl w:val="8D2EA1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C65F9"/>
    <w:multiLevelType w:val="hybridMultilevel"/>
    <w:tmpl w:val="BBF2E4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177F9"/>
    <w:multiLevelType w:val="hybridMultilevel"/>
    <w:tmpl w:val="E02470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19B7"/>
    <w:multiLevelType w:val="hybridMultilevel"/>
    <w:tmpl w:val="62FE39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46341"/>
    <w:multiLevelType w:val="hybridMultilevel"/>
    <w:tmpl w:val="154C7228"/>
    <w:lvl w:ilvl="0" w:tplc="8272F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9118D"/>
    <w:multiLevelType w:val="hybridMultilevel"/>
    <w:tmpl w:val="211E0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65B5B"/>
    <w:multiLevelType w:val="hybridMultilevel"/>
    <w:tmpl w:val="C9F43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016F"/>
    <w:multiLevelType w:val="hybridMultilevel"/>
    <w:tmpl w:val="C024C3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60AB1"/>
    <w:multiLevelType w:val="hybridMultilevel"/>
    <w:tmpl w:val="BAC0E3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D"/>
    <w:rsid w:val="00001DBB"/>
    <w:rsid w:val="000060AF"/>
    <w:rsid w:val="00040F0C"/>
    <w:rsid w:val="00063215"/>
    <w:rsid w:val="000A04A5"/>
    <w:rsid w:val="000F6913"/>
    <w:rsid w:val="00100746"/>
    <w:rsid w:val="001128A3"/>
    <w:rsid w:val="0013353E"/>
    <w:rsid w:val="00150E3B"/>
    <w:rsid w:val="001577E2"/>
    <w:rsid w:val="00170098"/>
    <w:rsid w:val="001E66C4"/>
    <w:rsid w:val="00225EE9"/>
    <w:rsid w:val="00231717"/>
    <w:rsid w:val="002506A8"/>
    <w:rsid w:val="00252D5F"/>
    <w:rsid w:val="002A69B7"/>
    <w:rsid w:val="00310634"/>
    <w:rsid w:val="00316BC8"/>
    <w:rsid w:val="00325821"/>
    <w:rsid w:val="00336969"/>
    <w:rsid w:val="00352682"/>
    <w:rsid w:val="00371859"/>
    <w:rsid w:val="00406B92"/>
    <w:rsid w:val="0041362B"/>
    <w:rsid w:val="0044497F"/>
    <w:rsid w:val="004A42BA"/>
    <w:rsid w:val="004A7491"/>
    <w:rsid w:val="004C6ABB"/>
    <w:rsid w:val="0052428B"/>
    <w:rsid w:val="005B5D8D"/>
    <w:rsid w:val="005E088C"/>
    <w:rsid w:val="005E3A74"/>
    <w:rsid w:val="00660A95"/>
    <w:rsid w:val="006B6CCA"/>
    <w:rsid w:val="006F467E"/>
    <w:rsid w:val="00752C5C"/>
    <w:rsid w:val="00762A73"/>
    <w:rsid w:val="00782E8D"/>
    <w:rsid w:val="00785F06"/>
    <w:rsid w:val="007B7B44"/>
    <w:rsid w:val="007D543D"/>
    <w:rsid w:val="007F03FC"/>
    <w:rsid w:val="007F6F69"/>
    <w:rsid w:val="00803FE5"/>
    <w:rsid w:val="0082459A"/>
    <w:rsid w:val="008702C0"/>
    <w:rsid w:val="00880D8A"/>
    <w:rsid w:val="008A1399"/>
    <w:rsid w:val="008B5DD4"/>
    <w:rsid w:val="008C6EB4"/>
    <w:rsid w:val="008F16B9"/>
    <w:rsid w:val="009058FC"/>
    <w:rsid w:val="00912A71"/>
    <w:rsid w:val="00913A8F"/>
    <w:rsid w:val="009300AE"/>
    <w:rsid w:val="00982688"/>
    <w:rsid w:val="0099735B"/>
    <w:rsid w:val="009D1AAA"/>
    <w:rsid w:val="009E69FC"/>
    <w:rsid w:val="009F4F3A"/>
    <w:rsid w:val="00A1255B"/>
    <w:rsid w:val="00A40AA3"/>
    <w:rsid w:val="00A72428"/>
    <w:rsid w:val="00A7610D"/>
    <w:rsid w:val="00AF20B7"/>
    <w:rsid w:val="00B01A5F"/>
    <w:rsid w:val="00B7055D"/>
    <w:rsid w:val="00B707A0"/>
    <w:rsid w:val="00BA4DBE"/>
    <w:rsid w:val="00BF7D94"/>
    <w:rsid w:val="00CA3014"/>
    <w:rsid w:val="00CF3AF3"/>
    <w:rsid w:val="00D20F15"/>
    <w:rsid w:val="00D21531"/>
    <w:rsid w:val="00D3418D"/>
    <w:rsid w:val="00D5282D"/>
    <w:rsid w:val="00D55135"/>
    <w:rsid w:val="00DB7C9D"/>
    <w:rsid w:val="00DF00F8"/>
    <w:rsid w:val="00E10A83"/>
    <w:rsid w:val="00E37E32"/>
    <w:rsid w:val="00E55879"/>
    <w:rsid w:val="00E9509E"/>
    <w:rsid w:val="00E95BF9"/>
    <w:rsid w:val="00F34A55"/>
    <w:rsid w:val="00F45BAF"/>
    <w:rsid w:val="00F86506"/>
    <w:rsid w:val="00F87F73"/>
    <w:rsid w:val="00FD64AE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A77B6"/>
  <w15:chartTrackingRefBased/>
  <w15:docId w15:val="{417A2F22-A237-4412-A3AB-205DD3F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03F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D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5D8D"/>
  </w:style>
  <w:style w:type="paragraph" w:styleId="Rodap">
    <w:name w:val="footer"/>
    <w:basedOn w:val="Normal"/>
    <w:link w:val="RodapChar"/>
    <w:uiPriority w:val="99"/>
    <w:unhideWhenUsed/>
    <w:rsid w:val="005B5D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5D8D"/>
  </w:style>
  <w:style w:type="paragraph" w:styleId="Textodebalo">
    <w:name w:val="Balloon Text"/>
    <w:basedOn w:val="Normal"/>
    <w:link w:val="TextodebaloChar"/>
    <w:uiPriority w:val="99"/>
    <w:semiHidden/>
    <w:unhideWhenUsed/>
    <w:rsid w:val="005B5D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D8D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F16B9"/>
    <w:pPr>
      <w:ind w:left="720"/>
      <w:contextualSpacing/>
    </w:pPr>
  </w:style>
  <w:style w:type="table" w:styleId="Tabelacomgrade">
    <w:name w:val="Table Grid"/>
    <w:basedOn w:val="Tabelanormal"/>
    <w:uiPriority w:val="39"/>
    <w:rsid w:val="00FD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33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35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35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353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8A13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03F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lor29">
    <w:name w:val="color_29"/>
    <w:basedOn w:val="Fontepargpadro"/>
    <w:rsid w:val="00803FE5"/>
  </w:style>
  <w:style w:type="paragraph" w:customStyle="1" w:styleId="font7">
    <w:name w:val="font_7"/>
    <w:basedOn w:val="Normal"/>
    <w:rsid w:val="00803FE5"/>
    <w:pPr>
      <w:spacing w:before="100" w:beforeAutospacing="1" w:after="100" w:afterAutospacing="1"/>
    </w:pPr>
    <w:rPr>
      <w:sz w:val="24"/>
      <w:szCs w:val="24"/>
    </w:rPr>
  </w:style>
  <w:style w:type="character" w:customStyle="1" w:styleId="color14">
    <w:name w:val="color_14"/>
    <w:basedOn w:val="Fontepargpadro"/>
    <w:rsid w:val="00803FE5"/>
  </w:style>
  <w:style w:type="character" w:styleId="Hyperlink">
    <w:name w:val="Hyperlink"/>
    <w:basedOn w:val="Fontepargpadro"/>
    <w:uiPriority w:val="99"/>
    <w:unhideWhenUsed/>
    <w:rsid w:val="00997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273acad@cps.sp.gov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csebra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tecsebre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felipe.lima212@etec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7F42-1C0A-4C0E-B22B-0A8B6460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2415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</dc:creator>
  <cp:keywords/>
  <dc:description/>
  <cp:lastModifiedBy>Ana Carolina</cp:lastModifiedBy>
  <cp:revision>5</cp:revision>
  <cp:lastPrinted>2017-01-18T14:16:00Z</cp:lastPrinted>
  <dcterms:created xsi:type="dcterms:W3CDTF">2017-01-18T14:13:00Z</dcterms:created>
  <dcterms:modified xsi:type="dcterms:W3CDTF">2017-01-18T14:16:00Z</dcterms:modified>
</cp:coreProperties>
</file>